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C4" w:rsidRPr="00FF332A" w:rsidRDefault="00B814C4" w:rsidP="00FF332A">
      <w:pPr>
        <w:rPr>
          <w:rFonts w:ascii="Bookman Old Style" w:hAnsi="Bookman Old Style"/>
          <w:b/>
          <w:sz w:val="48"/>
          <w:szCs w:val="48"/>
          <w:u w:val="single"/>
        </w:rPr>
      </w:pPr>
      <w:r w:rsidRPr="00FF332A">
        <w:rPr>
          <w:rFonts w:ascii="Bookman Old Style" w:hAnsi="Bookman Old Style"/>
          <w:b/>
          <w:sz w:val="48"/>
          <w:szCs w:val="48"/>
          <w:u w:val="single"/>
        </w:rPr>
        <w:t>New Spells</w:t>
      </w:r>
    </w:p>
    <w:p w:rsidR="00B814C4" w:rsidRPr="00FF332A" w:rsidRDefault="00B814C4" w:rsidP="00FF332A">
      <w:pPr>
        <w:rPr>
          <w:rFonts w:ascii="Bookman Old Style" w:hAnsi="Bookman Old Style"/>
          <w:b/>
          <w:sz w:val="32"/>
          <w:szCs w:val="32"/>
          <w:u w:val="single"/>
        </w:rPr>
      </w:pPr>
      <w:r w:rsidRPr="00FF332A">
        <w:rPr>
          <w:rFonts w:ascii="Bookman Old Style" w:hAnsi="Bookman Old Style"/>
          <w:b/>
          <w:sz w:val="32"/>
          <w:szCs w:val="32"/>
          <w:u w:val="single"/>
        </w:rPr>
        <w:t>Priest Spells</w:t>
      </w:r>
    </w:p>
    <w:p w:rsidR="00B814C4" w:rsidRDefault="00B814C4" w:rsidP="00FF332A">
      <w:pPr>
        <w:rPr>
          <w:rFonts w:ascii="Bookman Old Style" w:hAnsi="Bookman Old Style"/>
          <w:b/>
        </w:rPr>
      </w:pPr>
    </w:p>
    <w:p w:rsidR="00B814C4" w:rsidRPr="00FF332A" w:rsidRDefault="00B814C4" w:rsidP="00FF332A">
      <w:pPr>
        <w:rPr>
          <w:rFonts w:ascii="Bookman Old Style" w:hAnsi="Bookman Old Style"/>
          <w:b/>
          <w:sz w:val="28"/>
          <w:szCs w:val="28"/>
          <w:u w:val="single"/>
        </w:rPr>
      </w:pPr>
      <w:r w:rsidRPr="00FF332A">
        <w:rPr>
          <w:rFonts w:ascii="Bookman Old Style" w:hAnsi="Bookman Old Style"/>
          <w:b/>
          <w:sz w:val="28"/>
          <w:szCs w:val="28"/>
          <w:u w:val="single"/>
        </w:rPr>
        <w:t>Level 1</w:t>
      </w:r>
    </w:p>
    <w:p w:rsidR="00B814C4" w:rsidRDefault="00B814C4" w:rsidP="00FF332A">
      <w:pPr>
        <w:rPr>
          <w:rFonts w:ascii="Bookman Old Style" w:hAnsi="Bookman Old Style"/>
        </w:rPr>
      </w:pPr>
    </w:p>
    <w:p w:rsidR="00B814C4" w:rsidRPr="00E30183" w:rsidRDefault="00B814C4" w:rsidP="00E30183">
      <w:pPr>
        <w:rPr>
          <w:rFonts w:ascii="Bookman Old Style" w:hAnsi="Bookman Old Style"/>
          <w:b/>
        </w:rPr>
      </w:pPr>
      <w:r w:rsidRPr="00E30183">
        <w:rPr>
          <w:rFonts w:ascii="Bookman Old Style" w:hAnsi="Bookman Old Style"/>
          <w:b/>
        </w:rPr>
        <w:t>Animal Eyes</w:t>
      </w:r>
    </w:p>
    <w:p w:rsidR="00B814C4" w:rsidRPr="00FF332A" w:rsidRDefault="00B814C4" w:rsidP="00E30183">
      <w:pPr>
        <w:rPr>
          <w:rFonts w:ascii="Bookman Old Style" w:hAnsi="Bookman Old Style"/>
        </w:rPr>
      </w:pPr>
      <w:r w:rsidRPr="00FF332A">
        <w:rPr>
          <w:rFonts w:ascii="Bookman Old Style" w:hAnsi="Bookman Old Style"/>
        </w:rPr>
        <w:t>(Divination)</w:t>
      </w:r>
    </w:p>
    <w:p w:rsidR="00B814C4" w:rsidRPr="00FF332A" w:rsidRDefault="00B814C4" w:rsidP="00E30183">
      <w:pPr>
        <w:rPr>
          <w:rFonts w:ascii="Bookman Old Style" w:hAnsi="Bookman Old Style"/>
        </w:rPr>
      </w:pPr>
      <w:r w:rsidRPr="00FF332A">
        <w:rPr>
          <w:rFonts w:ascii="Bookman Old Style" w:hAnsi="Bookman Old Style"/>
        </w:rPr>
        <w:t>Level: 1</w:t>
      </w:r>
    </w:p>
    <w:p w:rsidR="00B814C4" w:rsidRPr="00FF332A" w:rsidRDefault="00B814C4" w:rsidP="00E30183">
      <w:pPr>
        <w:rPr>
          <w:rFonts w:ascii="Bookman Old Style" w:hAnsi="Bookman Old Style"/>
        </w:rPr>
      </w:pPr>
      <w:r w:rsidRPr="00FF332A">
        <w:rPr>
          <w:rFonts w:ascii="Bookman Old Style" w:hAnsi="Bookman Old Style"/>
        </w:rPr>
        <w:t>Sphere: Animal</w:t>
      </w:r>
    </w:p>
    <w:p w:rsidR="00B814C4" w:rsidRPr="00FF332A" w:rsidRDefault="00B814C4" w:rsidP="00E30183">
      <w:pPr>
        <w:rPr>
          <w:rFonts w:ascii="Bookman Old Style" w:hAnsi="Bookman Old Style"/>
        </w:rPr>
      </w:pPr>
      <w:r w:rsidRPr="00FF332A">
        <w:rPr>
          <w:rFonts w:ascii="Bookman Old Style" w:hAnsi="Bookman Old Style"/>
        </w:rPr>
        <w:t>Range: Touch</w:t>
      </w:r>
    </w:p>
    <w:p w:rsidR="00B814C4" w:rsidRPr="00FF332A" w:rsidRDefault="00B814C4" w:rsidP="00E30183">
      <w:pPr>
        <w:rPr>
          <w:rFonts w:ascii="Bookman Old Style" w:hAnsi="Bookman Old Style"/>
        </w:rPr>
      </w:pPr>
      <w:r w:rsidRPr="00FF332A">
        <w:rPr>
          <w:rFonts w:ascii="Bookman Old Style" w:hAnsi="Bookman Old Style"/>
        </w:rPr>
        <w:t>Duration: 1 Turn</w:t>
      </w:r>
    </w:p>
    <w:p w:rsidR="00B814C4" w:rsidRPr="00FF332A" w:rsidRDefault="00B814C4" w:rsidP="00E30183">
      <w:pPr>
        <w:rPr>
          <w:rFonts w:ascii="Bookman Old Style" w:hAnsi="Bookman Old Style"/>
        </w:rPr>
      </w:pPr>
      <w:r w:rsidRPr="00FF332A">
        <w:rPr>
          <w:rFonts w:ascii="Bookman Old Style" w:hAnsi="Bookman Old Style"/>
        </w:rPr>
        <w:t>Casting Time: 6</w:t>
      </w:r>
    </w:p>
    <w:p w:rsidR="00B814C4" w:rsidRPr="00FF332A" w:rsidRDefault="00B814C4" w:rsidP="00E30183">
      <w:pPr>
        <w:rPr>
          <w:rFonts w:ascii="Bookman Old Style" w:hAnsi="Bookman Old Style"/>
        </w:rPr>
      </w:pPr>
      <w:r w:rsidRPr="00FF332A">
        <w:rPr>
          <w:rFonts w:ascii="Bookman Old Style" w:hAnsi="Bookman Old Style"/>
        </w:rPr>
        <w:t>Area of Effect: The caster</w:t>
      </w:r>
    </w:p>
    <w:p w:rsidR="00B814C4" w:rsidRPr="00FF332A" w:rsidRDefault="00B814C4" w:rsidP="00E30183">
      <w:pPr>
        <w:rPr>
          <w:rFonts w:ascii="Bookman Old Style" w:hAnsi="Bookman Old Style"/>
        </w:rPr>
      </w:pPr>
    </w:p>
    <w:p w:rsidR="00B814C4" w:rsidRDefault="00B814C4" w:rsidP="00E30183">
      <w:pPr>
        <w:rPr>
          <w:rFonts w:ascii="Bookman Old Style" w:hAnsi="Bookman Old Style"/>
        </w:rPr>
      </w:pPr>
      <w:r w:rsidRPr="00FF332A">
        <w:rPr>
          <w:rFonts w:ascii="Bookman Old Style" w:hAnsi="Bookman Old Style"/>
        </w:rPr>
        <w:t xml:space="preserve">When the caster completes this </w:t>
      </w:r>
      <w:proofErr w:type="gramStart"/>
      <w:r w:rsidRPr="00FF332A">
        <w:rPr>
          <w:rFonts w:ascii="Bookman Old Style" w:hAnsi="Bookman Old Style"/>
        </w:rPr>
        <w:t>spell</w:t>
      </w:r>
      <w:proofErr w:type="gramEnd"/>
      <w:r w:rsidRPr="00FF332A">
        <w:rPr>
          <w:rFonts w:ascii="Bookman Old Style" w:hAnsi="Bookman Old Style"/>
        </w:rPr>
        <w:t xml:space="preserve"> and touches an allied animal, &lt;PRO_HESHE&gt; gains the ability to see through that animal's eyes allowing &lt;PRO_HIMHER&gt; to see everything that that animal sees.  Additionally, &lt;PRO_HESHE&gt; has greater influence over the creature, urging it to be more aggressive in its attacks, granting it a +1 critical threat rolls.</w:t>
      </w:r>
    </w:p>
    <w:p w:rsidR="00B814C4" w:rsidRDefault="00B814C4" w:rsidP="00E30183">
      <w:pPr>
        <w:rPr>
          <w:rFonts w:ascii="Bookman Old Style" w:hAnsi="Bookman Old Style"/>
        </w:rPr>
      </w:pPr>
    </w:p>
    <w:p w:rsidR="00B814C4" w:rsidRPr="00FF332A" w:rsidRDefault="00B814C4" w:rsidP="00E30183">
      <w:pPr>
        <w:rPr>
          <w:rFonts w:ascii="Bookman Old Style" w:hAnsi="Bookman Old Style"/>
          <w:b/>
        </w:rPr>
      </w:pPr>
      <w:r w:rsidRPr="00FF332A">
        <w:rPr>
          <w:rFonts w:ascii="Bookman Old Style" w:hAnsi="Bookman Old Style"/>
          <w:b/>
        </w:rPr>
        <w:t>Disrupt Undead</w:t>
      </w:r>
    </w:p>
    <w:p w:rsidR="00B814C4" w:rsidRPr="00FF332A" w:rsidRDefault="00B814C4" w:rsidP="00FF332A">
      <w:pPr>
        <w:rPr>
          <w:rFonts w:ascii="Bookman Old Style" w:hAnsi="Bookman Old Style"/>
        </w:rPr>
      </w:pPr>
      <w:r w:rsidRPr="00FF332A">
        <w:rPr>
          <w:rFonts w:ascii="Bookman Old Style" w:hAnsi="Bookman Old Style"/>
        </w:rPr>
        <w:t>(Necromancy)</w:t>
      </w:r>
    </w:p>
    <w:p w:rsidR="00B814C4" w:rsidRPr="00FF332A" w:rsidRDefault="00B814C4" w:rsidP="00FF332A">
      <w:pPr>
        <w:rPr>
          <w:rFonts w:ascii="Bookman Old Style" w:hAnsi="Bookman Old Style"/>
        </w:rPr>
      </w:pPr>
      <w:r w:rsidRPr="00FF332A">
        <w:rPr>
          <w:rFonts w:ascii="Bookman Old Style" w:hAnsi="Bookman Old Style"/>
        </w:rPr>
        <w:t>Level: 1</w:t>
      </w:r>
    </w:p>
    <w:p w:rsidR="00B814C4" w:rsidRPr="00FF332A" w:rsidRDefault="00B814C4" w:rsidP="00FF332A">
      <w:pPr>
        <w:rPr>
          <w:rFonts w:ascii="Bookman Old Style" w:hAnsi="Bookman Old Style"/>
        </w:rPr>
      </w:pPr>
      <w:r w:rsidRPr="00FF332A">
        <w:rPr>
          <w:rFonts w:ascii="Bookman Old Style" w:hAnsi="Bookman Old Style"/>
        </w:rPr>
        <w:t>Sphere: Necromantic</w:t>
      </w:r>
    </w:p>
    <w:p w:rsidR="00B814C4" w:rsidRPr="00FF332A" w:rsidRDefault="00B814C4" w:rsidP="00FF332A">
      <w:pPr>
        <w:rPr>
          <w:rFonts w:ascii="Bookman Old Style" w:hAnsi="Bookman Old Style"/>
        </w:rPr>
      </w:pPr>
      <w:r w:rsidRPr="00FF332A">
        <w:rPr>
          <w:rFonts w:ascii="Bookman Old Style" w:hAnsi="Bookman Old Style"/>
        </w:rPr>
        <w:t>Range: Visual range of the caster</w:t>
      </w:r>
    </w:p>
    <w:p w:rsidR="00B814C4" w:rsidRPr="00FF332A" w:rsidRDefault="00B814C4" w:rsidP="00FF332A">
      <w:pPr>
        <w:rPr>
          <w:rFonts w:ascii="Bookman Old Style" w:hAnsi="Bookman Old Style"/>
        </w:rPr>
      </w:pPr>
      <w:r w:rsidRPr="00FF332A">
        <w:rPr>
          <w:rFonts w:ascii="Bookman Old Style" w:hAnsi="Bookman Old Style"/>
        </w:rPr>
        <w:t>Casting Time: 3</w:t>
      </w:r>
    </w:p>
    <w:p w:rsidR="00B814C4" w:rsidRPr="00FF332A" w:rsidRDefault="00B814C4" w:rsidP="00FF332A">
      <w:pPr>
        <w:rPr>
          <w:rFonts w:ascii="Bookman Old Style" w:hAnsi="Bookman Old Style"/>
        </w:rPr>
      </w:pPr>
      <w:r w:rsidRPr="00FF332A">
        <w:rPr>
          <w:rFonts w:ascii="Bookman Old Style" w:hAnsi="Bookman Old Style"/>
        </w:rPr>
        <w:t>Area of Effect: One Undead Creature</w:t>
      </w:r>
    </w:p>
    <w:p w:rsidR="00B814C4" w:rsidRPr="00FF332A" w:rsidRDefault="00B814C4" w:rsidP="00FF332A">
      <w:pPr>
        <w:rPr>
          <w:rFonts w:ascii="Bookman Old Style" w:hAnsi="Bookman Old Style"/>
        </w:rPr>
      </w:pPr>
      <w:r w:rsidRPr="00FF332A">
        <w:rPr>
          <w:rFonts w:ascii="Bookman Old Style" w:hAnsi="Bookman Old Style"/>
        </w:rPr>
        <w:t>Saving Throw: None</w:t>
      </w:r>
    </w:p>
    <w:p w:rsidR="00B814C4" w:rsidRPr="00FF332A" w:rsidRDefault="00B814C4" w:rsidP="00FF332A">
      <w:pPr>
        <w:rPr>
          <w:rFonts w:ascii="Bookman Old Style" w:hAnsi="Bookman Old Style"/>
        </w:rPr>
      </w:pPr>
    </w:p>
    <w:p w:rsidR="00B814C4" w:rsidRDefault="00B814C4" w:rsidP="00FF332A">
      <w:pPr>
        <w:rPr>
          <w:rFonts w:ascii="Bookman Old Style" w:hAnsi="Bookman Old Style"/>
        </w:rPr>
      </w:pPr>
      <w:r w:rsidRPr="00FF332A">
        <w:rPr>
          <w:rFonts w:ascii="Bookman Old Style" w:hAnsi="Bookman Old Style"/>
        </w:rPr>
        <w:t>This spell disrupts the negative energy that sustains a target undead creature.  Any undead targeted by this spell suffers 2d6+2 points of magic damage, +2 points of damage per two levels to a maximum of 2d6+10 at 9th level.</w:t>
      </w:r>
    </w:p>
    <w:p w:rsidR="00B814C4" w:rsidRPr="00FF332A" w:rsidRDefault="00B814C4" w:rsidP="00FF332A">
      <w:pPr>
        <w:rPr>
          <w:rFonts w:ascii="Bookman Old Style" w:hAnsi="Bookman Old Style"/>
          <w:b/>
        </w:rPr>
      </w:pPr>
      <w:r w:rsidRPr="00FF332A">
        <w:rPr>
          <w:rFonts w:ascii="Bookman Old Style" w:hAnsi="Bookman Old Style"/>
          <w:b/>
        </w:rPr>
        <w:lastRenderedPageBreak/>
        <w:t>Eyes of the Dead</w:t>
      </w:r>
    </w:p>
    <w:p w:rsidR="00B814C4" w:rsidRPr="00FF332A" w:rsidRDefault="00B814C4" w:rsidP="00FF332A">
      <w:pPr>
        <w:rPr>
          <w:rFonts w:ascii="Bookman Old Style" w:hAnsi="Bookman Old Style"/>
        </w:rPr>
      </w:pPr>
      <w:r w:rsidRPr="00FF332A">
        <w:rPr>
          <w:rFonts w:ascii="Bookman Old Style" w:hAnsi="Bookman Old Style"/>
        </w:rPr>
        <w:t>(Necromancy)</w:t>
      </w:r>
    </w:p>
    <w:p w:rsidR="00B814C4" w:rsidRPr="00FF332A" w:rsidRDefault="00B814C4" w:rsidP="00FF332A">
      <w:pPr>
        <w:rPr>
          <w:rFonts w:ascii="Bookman Old Style" w:hAnsi="Bookman Old Style"/>
        </w:rPr>
      </w:pPr>
      <w:r w:rsidRPr="00FF332A">
        <w:rPr>
          <w:rFonts w:ascii="Bookman Old Style" w:hAnsi="Bookman Old Style"/>
        </w:rPr>
        <w:t>Level: 1</w:t>
      </w:r>
    </w:p>
    <w:p w:rsidR="00B814C4" w:rsidRPr="00FF332A" w:rsidRDefault="00B814C4" w:rsidP="00FF332A">
      <w:pPr>
        <w:rPr>
          <w:rFonts w:ascii="Bookman Old Style" w:hAnsi="Bookman Old Style"/>
        </w:rPr>
      </w:pPr>
      <w:r w:rsidRPr="00FF332A">
        <w:rPr>
          <w:rFonts w:ascii="Bookman Old Style" w:hAnsi="Bookman Old Style"/>
        </w:rPr>
        <w:t>Sphere: Necromantic</w:t>
      </w:r>
    </w:p>
    <w:p w:rsidR="00B814C4" w:rsidRPr="00FF332A" w:rsidRDefault="00B814C4" w:rsidP="00FF332A">
      <w:pPr>
        <w:rPr>
          <w:rFonts w:ascii="Bookman Old Style" w:hAnsi="Bookman Old Style"/>
        </w:rPr>
      </w:pPr>
      <w:r w:rsidRPr="00FF332A">
        <w:rPr>
          <w:rFonts w:ascii="Bookman Old Style" w:hAnsi="Bookman Old Style"/>
        </w:rPr>
        <w:t>Range: Touch</w:t>
      </w:r>
    </w:p>
    <w:p w:rsidR="00B814C4" w:rsidRPr="00FF332A" w:rsidRDefault="00B814C4" w:rsidP="00FF332A">
      <w:pPr>
        <w:rPr>
          <w:rFonts w:ascii="Bookman Old Style" w:hAnsi="Bookman Old Style"/>
        </w:rPr>
      </w:pPr>
      <w:r w:rsidRPr="00FF332A">
        <w:rPr>
          <w:rFonts w:ascii="Bookman Old Style" w:hAnsi="Bookman Old Style"/>
        </w:rPr>
        <w:t>Duration: 1 Turn</w:t>
      </w:r>
    </w:p>
    <w:p w:rsidR="00B814C4" w:rsidRPr="00FF332A" w:rsidRDefault="00B814C4" w:rsidP="00FF332A">
      <w:pPr>
        <w:rPr>
          <w:rFonts w:ascii="Bookman Old Style" w:hAnsi="Bookman Old Style"/>
        </w:rPr>
      </w:pPr>
      <w:r w:rsidRPr="00FF332A">
        <w:rPr>
          <w:rFonts w:ascii="Bookman Old Style" w:hAnsi="Bookman Old Style"/>
        </w:rPr>
        <w:t>Casting Time: 6</w:t>
      </w:r>
    </w:p>
    <w:p w:rsidR="00B814C4" w:rsidRPr="00FF332A" w:rsidRDefault="00B814C4" w:rsidP="00FF332A">
      <w:pPr>
        <w:rPr>
          <w:rFonts w:ascii="Bookman Old Style" w:hAnsi="Bookman Old Style"/>
        </w:rPr>
      </w:pPr>
      <w:r w:rsidRPr="00FF332A">
        <w:rPr>
          <w:rFonts w:ascii="Bookman Old Style" w:hAnsi="Bookman Old Style"/>
        </w:rPr>
        <w:t>Area of Effect: The caster</w:t>
      </w:r>
    </w:p>
    <w:p w:rsidR="00B814C4" w:rsidRPr="00FF332A" w:rsidRDefault="00B814C4" w:rsidP="00FF332A">
      <w:pPr>
        <w:rPr>
          <w:rFonts w:ascii="Bookman Old Style" w:hAnsi="Bookman Old Style"/>
        </w:rPr>
      </w:pPr>
    </w:p>
    <w:p w:rsidR="00B814C4" w:rsidRPr="00FF332A" w:rsidRDefault="00B814C4" w:rsidP="00FF332A">
      <w:pPr>
        <w:rPr>
          <w:rFonts w:ascii="Bookman Old Style" w:hAnsi="Bookman Old Style"/>
        </w:rPr>
      </w:pPr>
      <w:r w:rsidRPr="00FF332A">
        <w:rPr>
          <w:rFonts w:ascii="Bookman Old Style" w:hAnsi="Bookman Old Style"/>
        </w:rPr>
        <w:t xml:space="preserve">When the caster completes this </w:t>
      </w:r>
      <w:proofErr w:type="gramStart"/>
      <w:r w:rsidRPr="00FF332A">
        <w:rPr>
          <w:rFonts w:ascii="Bookman Old Style" w:hAnsi="Bookman Old Style"/>
        </w:rPr>
        <w:t>spell</w:t>
      </w:r>
      <w:proofErr w:type="gramEnd"/>
      <w:r w:rsidRPr="00FF332A">
        <w:rPr>
          <w:rFonts w:ascii="Bookman Old Style" w:hAnsi="Bookman Old Style"/>
        </w:rPr>
        <w:t xml:space="preserve"> and touches an allied undead ally, &lt;PRO_HESHE&gt; gains the ability to see through that creature's eyes allowing &lt;PRO_HIMHER&gt; to see everything that it sees.  Additionally, &lt;PRO_HESHE&gt; has greater influence over the creature, making it attack more effectively, granting it a +4 bonus to attack rolls.</w:t>
      </w:r>
    </w:p>
    <w:p w:rsidR="00B814C4" w:rsidRPr="00FF332A" w:rsidRDefault="00B814C4" w:rsidP="00FF332A">
      <w:pPr>
        <w:rPr>
          <w:rFonts w:ascii="Bookman Old Style" w:hAnsi="Bookman Old Style"/>
        </w:rPr>
      </w:pPr>
    </w:p>
    <w:p w:rsidR="00B814C4" w:rsidRPr="00E30183" w:rsidRDefault="00B814C4" w:rsidP="00E30183">
      <w:pPr>
        <w:rPr>
          <w:rFonts w:ascii="Bookman Old Style" w:hAnsi="Bookman Old Style"/>
          <w:b/>
        </w:rPr>
      </w:pPr>
      <w:r w:rsidRPr="00E30183">
        <w:rPr>
          <w:rFonts w:ascii="Bookman Old Style" w:hAnsi="Bookman Old Style"/>
          <w:b/>
        </w:rPr>
        <w:t>Frost Fingers</w:t>
      </w:r>
    </w:p>
    <w:p w:rsidR="00B814C4" w:rsidRPr="00FF332A" w:rsidRDefault="00B814C4" w:rsidP="00E30183">
      <w:pPr>
        <w:rPr>
          <w:rFonts w:ascii="Bookman Old Style" w:hAnsi="Bookman Old Style"/>
        </w:rPr>
      </w:pPr>
      <w:r w:rsidRPr="00FF332A">
        <w:rPr>
          <w:rFonts w:ascii="Bookman Old Style" w:hAnsi="Bookman Old Style"/>
        </w:rPr>
        <w:t>(Invocation)</w:t>
      </w:r>
    </w:p>
    <w:p w:rsidR="00B814C4" w:rsidRPr="00FF332A" w:rsidRDefault="00B814C4" w:rsidP="00E30183">
      <w:pPr>
        <w:rPr>
          <w:rFonts w:ascii="Bookman Old Style" w:hAnsi="Bookman Old Style"/>
        </w:rPr>
      </w:pPr>
      <w:r w:rsidRPr="00FF332A">
        <w:rPr>
          <w:rFonts w:ascii="Bookman Old Style" w:hAnsi="Bookman Old Style"/>
        </w:rPr>
        <w:t>Level: 1</w:t>
      </w:r>
    </w:p>
    <w:p w:rsidR="00B814C4" w:rsidRPr="00FF332A" w:rsidRDefault="00B814C4" w:rsidP="00E30183">
      <w:pPr>
        <w:rPr>
          <w:rFonts w:ascii="Bookman Old Style" w:hAnsi="Bookman Old Style"/>
        </w:rPr>
      </w:pPr>
      <w:r w:rsidRPr="00FF332A">
        <w:rPr>
          <w:rFonts w:ascii="Bookman Old Style" w:hAnsi="Bookman Old Style"/>
        </w:rPr>
        <w:t>Sphere: Elemental Water</w:t>
      </w:r>
    </w:p>
    <w:p w:rsidR="00B814C4" w:rsidRPr="00FF332A" w:rsidRDefault="00B814C4" w:rsidP="00E30183">
      <w:pPr>
        <w:rPr>
          <w:rFonts w:ascii="Bookman Old Style" w:hAnsi="Bookman Old Style"/>
        </w:rPr>
      </w:pPr>
      <w:r w:rsidRPr="00FF332A">
        <w:rPr>
          <w:rFonts w:ascii="Bookman Old Style" w:hAnsi="Bookman Old Style"/>
        </w:rPr>
        <w:t>Range: 0</w:t>
      </w:r>
    </w:p>
    <w:p w:rsidR="00B814C4" w:rsidRPr="00FF332A" w:rsidRDefault="00B814C4" w:rsidP="00E30183">
      <w:pPr>
        <w:rPr>
          <w:rFonts w:ascii="Bookman Old Style" w:hAnsi="Bookman Old Style"/>
        </w:rPr>
      </w:pPr>
      <w:r w:rsidRPr="00FF332A">
        <w:rPr>
          <w:rFonts w:ascii="Bookman Old Style" w:hAnsi="Bookman Old Style"/>
        </w:rPr>
        <w:t>Duration: Instant</w:t>
      </w:r>
    </w:p>
    <w:p w:rsidR="00B814C4" w:rsidRPr="00FF332A" w:rsidRDefault="00B814C4" w:rsidP="00E30183">
      <w:pPr>
        <w:rPr>
          <w:rFonts w:ascii="Bookman Old Style" w:hAnsi="Bookman Old Style"/>
        </w:rPr>
      </w:pPr>
      <w:r w:rsidRPr="00FF332A">
        <w:rPr>
          <w:rFonts w:ascii="Bookman Old Style" w:hAnsi="Bookman Old Style"/>
        </w:rPr>
        <w:t>Casting Time: 1</w:t>
      </w:r>
    </w:p>
    <w:p w:rsidR="00B814C4" w:rsidRPr="00FF332A" w:rsidRDefault="00B814C4" w:rsidP="00E30183">
      <w:pPr>
        <w:rPr>
          <w:rFonts w:ascii="Bookman Old Style" w:hAnsi="Bookman Old Style"/>
        </w:rPr>
      </w:pPr>
      <w:r w:rsidRPr="00FF332A">
        <w:rPr>
          <w:rFonts w:ascii="Bookman Old Style" w:hAnsi="Bookman Old Style"/>
        </w:rPr>
        <w:t>Area of Effect: The caster</w:t>
      </w:r>
    </w:p>
    <w:p w:rsidR="00B814C4" w:rsidRPr="00FF332A" w:rsidRDefault="00B814C4" w:rsidP="00E30183">
      <w:pPr>
        <w:rPr>
          <w:rFonts w:ascii="Bookman Old Style" w:hAnsi="Bookman Old Style"/>
        </w:rPr>
      </w:pPr>
      <w:r w:rsidRPr="00FF332A">
        <w:rPr>
          <w:rFonts w:ascii="Bookman Old Style" w:hAnsi="Bookman Old Style"/>
        </w:rPr>
        <w:t>Saving Throw: none</w:t>
      </w:r>
    </w:p>
    <w:p w:rsidR="00B814C4" w:rsidRPr="00FF332A" w:rsidRDefault="00B814C4" w:rsidP="00E30183">
      <w:pPr>
        <w:rPr>
          <w:rFonts w:ascii="Bookman Old Style" w:hAnsi="Bookman Old Style"/>
        </w:rPr>
      </w:pPr>
    </w:p>
    <w:p w:rsidR="00B814C4" w:rsidRPr="00FF332A" w:rsidRDefault="00B814C4" w:rsidP="00E30183">
      <w:pPr>
        <w:rPr>
          <w:rFonts w:ascii="Bookman Old Style" w:hAnsi="Bookman Old Style"/>
        </w:rPr>
      </w:pPr>
      <w:r w:rsidRPr="00FF332A">
        <w:rPr>
          <w:rFonts w:ascii="Bookman Old Style" w:hAnsi="Bookman Old Style"/>
        </w:rPr>
        <w:t xml:space="preserve">When the priest casts this spell, a jet of chilling frost shoots from &lt;PRO_HISHER&gt; fingertips. The priest's hands must be held </w:t>
      </w:r>
      <w:proofErr w:type="gramStart"/>
      <w:r w:rsidRPr="00FF332A">
        <w:rPr>
          <w:rFonts w:ascii="Bookman Old Style" w:hAnsi="Bookman Old Style"/>
        </w:rPr>
        <w:t>so as to</w:t>
      </w:r>
      <w:proofErr w:type="gramEnd"/>
      <w:r w:rsidRPr="00FF332A">
        <w:rPr>
          <w:rFonts w:ascii="Bookman Old Style" w:hAnsi="Bookman Old Style"/>
        </w:rPr>
        <w:t xml:space="preserve"> send forth a fanlike sheet of frost: &lt;PRO_HISHER&gt; thumbs must touch each other and the fingers must be spread. The spell sends out frost jets of 5 ft. length in a horizontal arc of about 120 degrees in front of the caster. Any creature in the area receives 1d6 points of cold damage, plus 1d6 per two levels to a maximum of 5d6 damage.</w:t>
      </w:r>
    </w:p>
    <w:p w:rsidR="00B814C4" w:rsidRDefault="00B814C4" w:rsidP="00FF332A">
      <w:pPr>
        <w:rPr>
          <w:rFonts w:ascii="Bookman Old Style" w:hAnsi="Bookman Old Style"/>
        </w:rPr>
      </w:pPr>
    </w:p>
    <w:p w:rsidR="00B42256" w:rsidRPr="00FF332A" w:rsidRDefault="00B42256" w:rsidP="00FF332A">
      <w:pPr>
        <w:rPr>
          <w:rFonts w:ascii="Bookman Old Style" w:hAnsi="Bookman Old Style"/>
        </w:rPr>
      </w:pPr>
    </w:p>
    <w:p w:rsidR="00B42256" w:rsidRDefault="00B42256" w:rsidP="00FF332A">
      <w:pPr>
        <w:rPr>
          <w:rFonts w:ascii="Bookman Old Style" w:hAnsi="Bookman Old Style"/>
          <w:b/>
        </w:rPr>
      </w:pPr>
    </w:p>
    <w:p w:rsidR="00B42256" w:rsidRDefault="00B42256" w:rsidP="00FF332A">
      <w:pPr>
        <w:rPr>
          <w:rFonts w:ascii="Bookman Old Style" w:hAnsi="Bookman Old Style"/>
          <w:b/>
        </w:rPr>
      </w:pPr>
    </w:p>
    <w:p w:rsidR="00B814C4" w:rsidRPr="00FF332A" w:rsidRDefault="00B814C4" w:rsidP="00FF332A">
      <w:pPr>
        <w:rPr>
          <w:rFonts w:ascii="Bookman Old Style" w:hAnsi="Bookman Old Style"/>
          <w:b/>
        </w:rPr>
      </w:pPr>
      <w:r w:rsidRPr="00FF332A">
        <w:rPr>
          <w:rFonts w:ascii="Bookman Old Style" w:hAnsi="Bookman Old Style"/>
          <w:b/>
        </w:rPr>
        <w:lastRenderedPageBreak/>
        <w:t>Hand of Carnage</w:t>
      </w:r>
    </w:p>
    <w:p w:rsidR="00B814C4" w:rsidRPr="00FF332A" w:rsidRDefault="00B814C4" w:rsidP="00FF332A">
      <w:pPr>
        <w:rPr>
          <w:rFonts w:ascii="Bookman Old Style" w:hAnsi="Bookman Old Style"/>
        </w:rPr>
      </w:pPr>
      <w:r w:rsidRPr="00FF332A">
        <w:rPr>
          <w:rFonts w:ascii="Bookman Old Style" w:hAnsi="Bookman Old Style"/>
        </w:rPr>
        <w:t>(Conjuration)</w:t>
      </w:r>
    </w:p>
    <w:p w:rsidR="00B814C4" w:rsidRPr="00FF332A" w:rsidRDefault="00B814C4" w:rsidP="00FF332A">
      <w:pPr>
        <w:rPr>
          <w:rFonts w:ascii="Bookman Old Style" w:hAnsi="Bookman Old Style"/>
        </w:rPr>
      </w:pPr>
      <w:r w:rsidRPr="00FF332A">
        <w:rPr>
          <w:rFonts w:ascii="Bookman Old Style" w:hAnsi="Bookman Old Style"/>
        </w:rPr>
        <w:t>Level: 1</w:t>
      </w:r>
    </w:p>
    <w:p w:rsidR="00B814C4" w:rsidRPr="00FF332A" w:rsidRDefault="00B814C4" w:rsidP="00FF332A">
      <w:pPr>
        <w:rPr>
          <w:rFonts w:ascii="Bookman Old Style" w:hAnsi="Bookman Old Style"/>
        </w:rPr>
      </w:pPr>
      <w:r w:rsidRPr="00FF332A">
        <w:rPr>
          <w:rFonts w:ascii="Bookman Old Style" w:hAnsi="Bookman Old Style"/>
        </w:rPr>
        <w:t>Sphere: Combat</w:t>
      </w:r>
    </w:p>
    <w:p w:rsidR="00B814C4" w:rsidRPr="00FF332A" w:rsidRDefault="00B814C4" w:rsidP="00FF332A">
      <w:pPr>
        <w:rPr>
          <w:rFonts w:ascii="Bookman Old Style" w:hAnsi="Bookman Old Style"/>
        </w:rPr>
      </w:pPr>
      <w:r w:rsidRPr="00FF332A">
        <w:rPr>
          <w:rFonts w:ascii="Bookman Old Style" w:hAnsi="Bookman Old Style"/>
        </w:rPr>
        <w:t>Range: Self</w:t>
      </w:r>
    </w:p>
    <w:p w:rsidR="00B814C4" w:rsidRPr="00FF332A" w:rsidRDefault="00B814C4" w:rsidP="00FF332A">
      <w:pPr>
        <w:rPr>
          <w:rFonts w:ascii="Bookman Old Style" w:hAnsi="Bookman Old Style"/>
        </w:rPr>
      </w:pPr>
      <w:r w:rsidRPr="00FF332A">
        <w:rPr>
          <w:rFonts w:ascii="Bookman Old Style" w:hAnsi="Bookman Old Style"/>
        </w:rPr>
        <w:t>Duration: 1 round/level (max 5)</w:t>
      </w:r>
    </w:p>
    <w:p w:rsidR="00B814C4" w:rsidRPr="00FF332A" w:rsidRDefault="00B814C4" w:rsidP="00FF332A">
      <w:pPr>
        <w:rPr>
          <w:rFonts w:ascii="Bookman Old Style" w:hAnsi="Bookman Old Style"/>
        </w:rPr>
      </w:pPr>
      <w:r w:rsidRPr="00FF332A">
        <w:rPr>
          <w:rFonts w:ascii="Bookman Old Style" w:hAnsi="Bookman Old Style"/>
        </w:rPr>
        <w:t>Casting Time: 1</w:t>
      </w:r>
    </w:p>
    <w:p w:rsidR="00B814C4" w:rsidRPr="00FF332A" w:rsidRDefault="00B814C4" w:rsidP="00FF332A">
      <w:pPr>
        <w:rPr>
          <w:rFonts w:ascii="Bookman Old Style" w:hAnsi="Bookman Old Style"/>
        </w:rPr>
      </w:pPr>
      <w:r w:rsidRPr="00FF332A">
        <w:rPr>
          <w:rFonts w:ascii="Bookman Old Style" w:hAnsi="Bookman Old Style"/>
        </w:rPr>
        <w:t>Saving Throw: None</w:t>
      </w:r>
    </w:p>
    <w:p w:rsidR="00B814C4" w:rsidRPr="00FF332A" w:rsidRDefault="00B814C4" w:rsidP="00FF332A">
      <w:pPr>
        <w:rPr>
          <w:rFonts w:ascii="Bookman Old Style" w:hAnsi="Bookman Old Style"/>
        </w:rPr>
      </w:pPr>
      <w:r w:rsidRPr="00FF332A">
        <w:rPr>
          <w:rFonts w:ascii="Bookman Old Style" w:hAnsi="Bookman Old Style"/>
        </w:rPr>
        <w:t>This spell imbues the caster with pure force that &lt;PRO_HESHE&gt; can use against &lt;PRO_HISHER&gt; enemies. &lt;PRO_HISHER&gt; melee attacks inflict an additional 2d6 points of crushing damage for 1 round per level (max 5 rounds</w:t>
      </w:r>
      <w:proofErr w:type="gramStart"/>
      <w:r w:rsidRPr="00FF332A">
        <w:rPr>
          <w:rFonts w:ascii="Bookman Old Style" w:hAnsi="Bookman Old Style"/>
        </w:rPr>
        <w:t>).~</w:t>
      </w:r>
      <w:proofErr w:type="gramEnd"/>
    </w:p>
    <w:p w:rsidR="00B814C4" w:rsidRPr="00FF332A" w:rsidRDefault="00B814C4" w:rsidP="00FF332A">
      <w:pPr>
        <w:rPr>
          <w:rFonts w:ascii="Bookman Old Style" w:hAnsi="Bookman Old Style"/>
        </w:rPr>
      </w:pPr>
    </w:p>
    <w:p w:rsidR="00B814C4" w:rsidRPr="00FF332A" w:rsidRDefault="00B814C4" w:rsidP="00E30183">
      <w:pPr>
        <w:rPr>
          <w:rFonts w:ascii="Bookman Old Style" w:hAnsi="Bookman Old Style"/>
          <w:b/>
          <w:sz w:val="28"/>
          <w:szCs w:val="28"/>
          <w:u w:val="single"/>
        </w:rPr>
      </w:pPr>
      <w:r>
        <w:rPr>
          <w:rFonts w:ascii="Bookman Old Style" w:hAnsi="Bookman Old Style"/>
          <w:b/>
          <w:sz w:val="28"/>
          <w:szCs w:val="28"/>
          <w:u w:val="single"/>
        </w:rPr>
        <w:br w:type="page"/>
      </w:r>
      <w:r w:rsidRPr="00FF332A">
        <w:rPr>
          <w:rFonts w:ascii="Bookman Old Style" w:hAnsi="Bookman Old Style"/>
          <w:b/>
          <w:sz w:val="28"/>
          <w:szCs w:val="28"/>
          <w:u w:val="single"/>
        </w:rPr>
        <w:lastRenderedPageBreak/>
        <w:t xml:space="preserve">Level </w:t>
      </w:r>
      <w:r>
        <w:rPr>
          <w:rFonts w:ascii="Bookman Old Style" w:hAnsi="Bookman Old Style"/>
          <w:b/>
          <w:sz w:val="28"/>
          <w:szCs w:val="28"/>
          <w:u w:val="single"/>
        </w:rPr>
        <w:t>2</w:t>
      </w:r>
    </w:p>
    <w:p w:rsidR="00B814C4" w:rsidRPr="00FF332A" w:rsidRDefault="00B814C4" w:rsidP="00FF332A">
      <w:pPr>
        <w:rPr>
          <w:rFonts w:ascii="Bookman Old Style" w:hAnsi="Bookman Old Style"/>
        </w:rPr>
      </w:pPr>
    </w:p>
    <w:p w:rsidR="003B2DC2" w:rsidRPr="003B2DC2" w:rsidRDefault="003B2DC2" w:rsidP="003B2DC2">
      <w:pPr>
        <w:rPr>
          <w:rFonts w:ascii="Bookman Old Style" w:hAnsi="Bookman Old Style"/>
          <w:b/>
        </w:rPr>
      </w:pPr>
      <w:r w:rsidRPr="003B2DC2">
        <w:rPr>
          <w:rFonts w:ascii="Bookman Old Style" w:hAnsi="Bookman Old Style"/>
          <w:b/>
        </w:rPr>
        <w:t>Forbiddance</w:t>
      </w:r>
    </w:p>
    <w:p w:rsidR="003B2DC2" w:rsidRPr="003B2DC2" w:rsidRDefault="003B2DC2" w:rsidP="003B2DC2">
      <w:pPr>
        <w:rPr>
          <w:rFonts w:ascii="Bookman Old Style" w:hAnsi="Bookman Old Style"/>
        </w:rPr>
      </w:pPr>
      <w:r w:rsidRPr="003B2DC2">
        <w:rPr>
          <w:rFonts w:ascii="Bookman Old Style" w:hAnsi="Bookman Old Style"/>
        </w:rPr>
        <w:t>(Enchantment/Charm)</w:t>
      </w:r>
    </w:p>
    <w:p w:rsidR="003B2DC2" w:rsidRPr="003B2DC2" w:rsidRDefault="003B2DC2" w:rsidP="003B2DC2">
      <w:pPr>
        <w:rPr>
          <w:rFonts w:ascii="Bookman Old Style" w:hAnsi="Bookman Old Style"/>
        </w:rPr>
      </w:pPr>
      <w:r w:rsidRPr="003B2DC2">
        <w:rPr>
          <w:rFonts w:ascii="Bookman Old Style" w:hAnsi="Bookman Old Style"/>
        </w:rPr>
        <w:t>Level: 2</w:t>
      </w:r>
    </w:p>
    <w:p w:rsidR="003B2DC2" w:rsidRPr="003B2DC2" w:rsidRDefault="003B2DC2" w:rsidP="003B2DC2">
      <w:pPr>
        <w:rPr>
          <w:rFonts w:ascii="Bookman Old Style" w:hAnsi="Bookman Old Style"/>
        </w:rPr>
      </w:pPr>
      <w:r w:rsidRPr="003B2DC2">
        <w:rPr>
          <w:rFonts w:ascii="Bookman Old Style" w:hAnsi="Bookman Old Style"/>
        </w:rPr>
        <w:t>Sphere: Charm</w:t>
      </w:r>
    </w:p>
    <w:p w:rsidR="003B2DC2" w:rsidRPr="003B2DC2" w:rsidRDefault="003B2DC2" w:rsidP="003B2DC2">
      <w:pPr>
        <w:rPr>
          <w:rFonts w:ascii="Bookman Old Style" w:hAnsi="Bookman Old Style"/>
        </w:rPr>
      </w:pPr>
      <w:r w:rsidRPr="003B2DC2">
        <w:rPr>
          <w:rFonts w:ascii="Bookman Old Style" w:hAnsi="Bookman Old Style"/>
        </w:rPr>
        <w:t>Range: Visual range of the caster</w:t>
      </w:r>
    </w:p>
    <w:p w:rsidR="003B2DC2" w:rsidRPr="003B2DC2" w:rsidRDefault="003B2DC2" w:rsidP="003B2DC2">
      <w:pPr>
        <w:rPr>
          <w:rFonts w:ascii="Bookman Old Style" w:hAnsi="Bookman Old Style"/>
        </w:rPr>
      </w:pPr>
      <w:r w:rsidRPr="003B2DC2">
        <w:rPr>
          <w:rFonts w:ascii="Bookman Old Style" w:hAnsi="Bookman Old Style"/>
        </w:rPr>
        <w:t>Duration: 2 round</w:t>
      </w:r>
    </w:p>
    <w:p w:rsidR="003B2DC2" w:rsidRPr="003B2DC2" w:rsidRDefault="003B2DC2" w:rsidP="003B2DC2">
      <w:pPr>
        <w:rPr>
          <w:rFonts w:ascii="Bookman Old Style" w:hAnsi="Bookman Old Style"/>
        </w:rPr>
      </w:pPr>
      <w:r w:rsidRPr="003B2DC2">
        <w:rPr>
          <w:rFonts w:ascii="Bookman Old Style" w:hAnsi="Bookman Old Style"/>
        </w:rPr>
        <w:t>Casting Time: 1</w:t>
      </w:r>
    </w:p>
    <w:p w:rsidR="003B2DC2" w:rsidRPr="003B2DC2" w:rsidRDefault="003B2DC2" w:rsidP="003B2DC2">
      <w:pPr>
        <w:rPr>
          <w:rFonts w:ascii="Bookman Old Style" w:hAnsi="Bookman Old Style"/>
        </w:rPr>
      </w:pPr>
      <w:r w:rsidRPr="003B2DC2">
        <w:rPr>
          <w:rFonts w:ascii="Bookman Old Style" w:hAnsi="Bookman Old Style"/>
        </w:rPr>
        <w:t>Area of Effect: 1 creature</w:t>
      </w:r>
    </w:p>
    <w:p w:rsidR="003B2DC2" w:rsidRPr="003B2DC2" w:rsidRDefault="003B2DC2" w:rsidP="003B2DC2">
      <w:pPr>
        <w:rPr>
          <w:rFonts w:ascii="Bookman Old Style" w:hAnsi="Bookman Old Style"/>
        </w:rPr>
      </w:pPr>
      <w:r w:rsidRPr="003B2DC2">
        <w:rPr>
          <w:rFonts w:ascii="Bookman Old Style" w:hAnsi="Bookman Old Style"/>
        </w:rPr>
        <w:t>Saving Throw: Special</w:t>
      </w:r>
    </w:p>
    <w:p w:rsidR="003B2DC2" w:rsidRPr="003B2DC2" w:rsidRDefault="003B2DC2" w:rsidP="003B2DC2">
      <w:pPr>
        <w:rPr>
          <w:rFonts w:ascii="Bookman Old Style" w:hAnsi="Bookman Old Style"/>
        </w:rPr>
      </w:pPr>
    </w:p>
    <w:p w:rsidR="003B2DC2" w:rsidRDefault="003B2DC2" w:rsidP="003B2DC2">
      <w:pPr>
        <w:rPr>
          <w:rFonts w:ascii="Bookman Old Style" w:hAnsi="Bookman Old Style"/>
        </w:rPr>
      </w:pPr>
      <w:r w:rsidRPr="003B2DC2">
        <w:rPr>
          <w:rFonts w:ascii="Bookman Old Style" w:hAnsi="Bookman Old Style"/>
        </w:rPr>
        <w:t xml:space="preserve">This spell enables the priest to forbid another creature to move, by commanding them to "stop".  A creature so commanded will stop in </w:t>
      </w:r>
      <w:proofErr w:type="spellStart"/>
      <w:r w:rsidRPr="003B2DC2">
        <w:rPr>
          <w:rFonts w:ascii="Bookman Old Style" w:hAnsi="Bookman Old Style"/>
        </w:rPr>
        <w:t>it's</w:t>
      </w:r>
      <w:proofErr w:type="spellEnd"/>
      <w:r w:rsidRPr="003B2DC2">
        <w:rPr>
          <w:rFonts w:ascii="Bookman Old Style" w:hAnsi="Bookman Old Style"/>
        </w:rPr>
        <w:t xml:space="preserve"> tracks, and will be unable to move if they do not make a successful save vs. spells. At the end of the second round, the creature regains the use of </w:t>
      </w:r>
      <w:proofErr w:type="spellStart"/>
      <w:r w:rsidRPr="003B2DC2">
        <w:rPr>
          <w:rFonts w:ascii="Bookman Old Style" w:hAnsi="Bookman Old Style"/>
        </w:rPr>
        <w:t>it's</w:t>
      </w:r>
      <w:proofErr w:type="spellEnd"/>
      <w:r w:rsidRPr="003B2DC2">
        <w:rPr>
          <w:rFonts w:ascii="Bookman Old Style" w:hAnsi="Bookman Old Style"/>
        </w:rPr>
        <w:t xml:space="preserve"> legs, and can move normally.</w:t>
      </w:r>
    </w:p>
    <w:p w:rsidR="003B2DC2" w:rsidRDefault="003B2DC2" w:rsidP="003B2DC2">
      <w:pPr>
        <w:rPr>
          <w:rFonts w:ascii="Bookman Old Style" w:hAnsi="Bookman Old Style"/>
        </w:rPr>
      </w:pPr>
    </w:p>
    <w:p w:rsidR="003B2DC2" w:rsidRPr="00D36756" w:rsidRDefault="003B2DC2" w:rsidP="003B2DC2">
      <w:pPr>
        <w:rPr>
          <w:rFonts w:ascii="Bookman Old Style" w:hAnsi="Bookman Old Style"/>
          <w:b/>
        </w:rPr>
      </w:pPr>
      <w:r w:rsidRPr="00D36756">
        <w:rPr>
          <w:rFonts w:ascii="Bookman Old Style" w:hAnsi="Bookman Old Style"/>
          <w:b/>
        </w:rPr>
        <w:t>Ice Blade</w:t>
      </w:r>
    </w:p>
    <w:p w:rsidR="003B2DC2" w:rsidRPr="00D36756" w:rsidRDefault="003B2DC2" w:rsidP="003B2DC2">
      <w:pPr>
        <w:rPr>
          <w:rFonts w:ascii="Bookman Old Style" w:hAnsi="Bookman Old Style"/>
        </w:rPr>
      </w:pPr>
      <w:r w:rsidRPr="00D36756">
        <w:rPr>
          <w:rFonts w:ascii="Bookman Old Style" w:hAnsi="Bookman Old Style"/>
        </w:rPr>
        <w:t>(Evocation)</w:t>
      </w:r>
    </w:p>
    <w:p w:rsidR="003B2DC2" w:rsidRPr="00D36756" w:rsidRDefault="003B2DC2" w:rsidP="003B2DC2">
      <w:pPr>
        <w:rPr>
          <w:rFonts w:ascii="Bookman Old Style" w:hAnsi="Bookman Old Style"/>
        </w:rPr>
      </w:pPr>
      <w:r w:rsidRPr="00D36756">
        <w:rPr>
          <w:rFonts w:ascii="Bookman Old Style" w:hAnsi="Bookman Old Style"/>
        </w:rPr>
        <w:t>Level: 2</w:t>
      </w:r>
    </w:p>
    <w:p w:rsidR="003B2DC2" w:rsidRPr="00FF332A" w:rsidRDefault="003B2DC2" w:rsidP="003B2DC2">
      <w:pPr>
        <w:rPr>
          <w:rFonts w:ascii="Bookman Old Style" w:hAnsi="Bookman Old Style"/>
        </w:rPr>
      </w:pPr>
      <w:r w:rsidRPr="00FF332A">
        <w:rPr>
          <w:rFonts w:ascii="Bookman Old Style" w:hAnsi="Bookman Old Style"/>
        </w:rPr>
        <w:t>Sphere: Elemental Water</w:t>
      </w:r>
    </w:p>
    <w:p w:rsidR="003B2DC2" w:rsidRPr="00D36756" w:rsidRDefault="003B2DC2" w:rsidP="003B2DC2">
      <w:pPr>
        <w:rPr>
          <w:rFonts w:ascii="Bookman Old Style" w:hAnsi="Bookman Old Style"/>
        </w:rPr>
      </w:pPr>
      <w:r w:rsidRPr="00D36756">
        <w:rPr>
          <w:rFonts w:ascii="Bookman Old Style" w:hAnsi="Bookman Old Style"/>
        </w:rPr>
        <w:t>Range: 0</w:t>
      </w:r>
    </w:p>
    <w:p w:rsidR="003B2DC2" w:rsidRPr="00D36756" w:rsidRDefault="003B2DC2" w:rsidP="003B2DC2">
      <w:pPr>
        <w:rPr>
          <w:rFonts w:ascii="Bookman Old Style" w:hAnsi="Bookman Old Style"/>
        </w:rPr>
      </w:pPr>
      <w:r w:rsidRPr="00D36756">
        <w:rPr>
          <w:rFonts w:ascii="Bookman Old Style" w:hAnsi="Bookman Old Style"/>
        </w:rPr>
        <w:t>Duration: 2 Turns</w:t>
      </w:r>
    </w:p>
    <w:p w:rsidR="003B2DC2" w:rsidRPr="00D36756" w:rsidRDefault="003B2DC2" w:rsidP="003B2DC2">
      <w:pPr>
        <w:rPr>
          <w:rFonts w:ascii="Bookman Old Style" w:hAnsi="Bookman Old Style"/>
        </w:rPr>
      </w:pPr>
      <w:r w:rsidRPr="00D36756">
        <w:rPr>
          <w:rFonts w:ascii="Bookman Old Style" w:hAnsi="Bookman Old Style"/>
        </w:rPr>
        <w:t>Casting Time: 4</w:t>
      </w:r>
    </w:p>
    <w:p w:rsidR="003B2DC2" w:rsidRPr="00D36756" w:rsidRDefault="003B2DC2" w:rsidP="003B2DC2">
      <w:pPr>
        <w:rPr>
          <w:rFonts w:ascii="Bookman Old Style" w:hAnsi="Bookman Old Style"/>
        </w:rPr>
      </w:pPr>
      <w:r w:rsidRPr="00D36756">
        <w:rPr>
          <w:rFonts w:ascii="Bookman Old Style" w:hAnsi="Bookman Old Style"/>
        </w:rPr>
        <w:t>Area of Effect: The caster</w:t>
      </w:r>
    </w:p>
    <w:p w:rsidR="003B2DC2" w:rsidRPr="00D36756" w:rsidRDefault="003B2DC2" w:rsidP="003B2DC2">
      <w:pPr>
        <w:rPr>
          <w:rFonts w:ascii="Bookman Old Style" w:hAnsi="Bookman Old Style"/>
        </w:rPr>
      </w:pPr>
      <w:r w:rsidRPr="00D36756">
        <w:rPr>
          <w:rFonts w:ascii="Bookman Old Style" w:hAnsi="Bookman Old Style"/>
        </w:rPr>
        <w:t>Saving Throw: None</w:t>
      </w:r>
    </w:p>
    <w:p w:rsidR="003B2DC2" w:rsidRPr="00D36756" w:rsidRDefault="003B2DC2" w:rsidP="003B2DC2">
      <w:pPr>
        <w:rPr>
          <w:rFonts w:ascii="Bookman Old Style" w:hAnsi="Bookman Old Style"/>
        </w:rPr>
      </w:pPr>
    </w:p>
    <w:p w:rsidR="003B2DC2" w:rsidRDefault="003B2DC2" w:rsidP="003B2DC2">
      <w:pPr>
        <w:rPr>
          <w:rFonts w:ascii="Bookman Old Style" w:hAnsi="Bookman Old Style"/>
        </w:rPr>
      </w:pPr>
      <w:r w:rsidRPr="00D36756">
        <w:rPr>
          <w:rFonts w:ascii="Bookman Old Style" w:hAnsi="Bookman Old Style"/>
        </w:rPr>
        <w:t xml:space="preserve">With this spell, the caster causes a swirling sword-shaped formation of jagged ice shards to spring forth from &lt;PRO_HISHER&gt; hand. This blade-like ray is wielded as if proficient. If the caster successfully hits with the ice blade in melee combat, the creature struck suffers 1d8 points of cold damage, +1 point per level (to a maximum of 1d8+10). The blade </w:t>
      </w:r>
      <w:proofErr w:type="gramStart"/>
      <w:r w:rsidRPr="00D36756">
        <w:rPr>
          <w:rFonts w:ascii="Bookman Old Style" w:hAnsi="Bookman Old Style"/>
        </w:rPr>
        <w:t>is considered to be</w:t>
      </w:r>
      <w:proofErr w:type="gramEnd"/>
      <w:r w:rsidRPr="00D36756">
        <w:rPr>
          <w:rFonts w:ascii="Bookman Old Style" w:hAnsi="Bookman Old Style"/>
        </w:rPr>
        <w:t xml:space="preserve"> of +1 enchantment wh</w:t>
      </w:r>
      <w:r>
        <w:rPr>
          <w:rFonts w:ascii="Bookman Old Style" w:hAnsi="Bookman Old Style"/>
        </w:rPr>
        <w:t>en determining what it can hit.</w:t>
      </w:r>
    </w:p>
    <w:p w:rsidR="00B42256" w:rsidRDefault="00B42256" w:rsidP="003B2DC2">
      <w:pPr>
        <w:rPr>
          <w:rFonts w:ascii="Bookman Old Style" w:hAnsi="Bookman Old Style"/>
          <w:b/>
        </w:rPr>
      </w:pPr>
    </w:p>
    <w:p w:rsidR="003B2DC2" w:rsidRPr="003B2DC2" w:rsidRDefault="003B2DC2" w:rsidP="003B2DC2">
      <w:pPr>
        <w:rPr>
          <w:rFonts w:ascii="Bookman Old Style" w:hAnsi="Bookman Old Style"/>
          <w:b/>
        </w:rPr>
      </w:pPr>
      <w:r w:rsidRPr="003B2DC2">
        <w:rPr>
          <w:rFonts w:ascii="Bookman Old Style" w:hAnsi="Bookman Old Style"/>
          <w:b/>
        </w:rPr>
        <w:lastRenderedPageBreak/>
        <w:t>Pacify the Dead</w:t>
      </w:r>
    </w:p>
    <w:p w:rsidR="003B2DC2" w:rsidRPr="003B2DC2" w:rsidRDefault="003B2DC2" w:rsidP="003B2DC2">
      <w:pPr>
        <w:rPr>
          <w:rFonts w:ascii="Bookman Old Style" w:hAnsi="Bookman Old Style"/>
        </w:rPr>
      </w:pPr>
      <w:r w:rsidRPr="003B2DC2">
        <w:rPr>
          <w:rFonts w:ascii="Bookman Old Style" w:hAnsi="Bookman Old Style"/>
        </w:rPr>
        <w:t>(Alteration)</w:t>
      </w:r>
    </w:p>
    <w:p w:rsidR="003B2DC2" w:rsidRPr="003B2DC2" w:rsidRDefault="003B2DC2" w:rsidP="003B2DC2">
      <w:pPr>
        <w:rPr>
          <w:rFonts w:ascii="Bookman Old Style" w:hAnsi="Bookman Old Style"/>
        </w:rPr>
      </w:pPr>
      <w:bookmarkStart w:id="0" w:name="_GoBack"/>
      <w:bookmarkEnd w:id="0"/>
      <w:r w:rsidRPr="003B2DC2">
        <w:rPr>
          <w:rFonts w:ascii="Bookman Old Style" w:hAnsi="Bookman Old Style"/>
        </w:rPr>
        <w:t>Level: 2</w:t>
      </w:r>
    </w:p>
    <w:p w:rsidR="003B2DC2" w:rsidRPr="003B2DC2" w:rsidRDefault="003B2DC2" w:rsidP="003B2DC2">
      <w:pPr>
        <w:rPr>
          <w:rFonts w:ascii="Bookman Old Style" w:hAnsi="Bookman Old Style"/>
        </w:rPr>
      </w:pPr>
      <w:r w:rsidRPr="003B2DC2">
        <w:rPr>
          <w:rFonts w:ascii="Bookman Old Style" w:hAnsi="Bookman Old Style"/>
        </w:rPr>
        <w:t>Sphere: Necromantic</w:t>
      </w:r>
    </w:p>
    <w:p w:rsidR="003B2DC2" w:rsidRPr="003B2DC2" w:rsidRDefault="003B2DC2" w:rsidP="003B2DC2">
      <w:pPr>
        <w:rPr>
          <w:rFonts w:ascii="Bookman Old Style" w:hAnsi="Bookman Old Style"/>
        </w:rPr>
      </w:pPr>
      <w:r w:rsidRPr="003B2DC2">
        <w:rPr>
          <w:rFonts w:ascii="Bookman Old Style" w:hAnsi="Bookman Old Style"/>
        </w:rPr>
        <w:t>Range: Visual range of the caster</w:t>
      </w:r>
    </w:p>
    <w:p w:rsidR="003B2DC2" w:rsidRPr="003B2DC2" w:rsidRDefault="003B2DC2" w:rsidP="003B2DC2">
      <w:pPr>
        <w:rPr>
          <w:rFonts w:ascii="Bookman Old Style" w:hAnsi="Bookman Old Style"/>
        </w:rPr>
      </w:pPr>
      <w:r w:rsidRPr="003B2DC2">
        <w:rPr>
          <w:rFonts w:ascii="Bookman Old Style" w:hAnsi="Bookman Old Style"/>
        </w:rPr>
        <w:t>Duration: 1 turn</w:t>
      </w:r>
    </w:p>
    <w:p w:rsidR="003B2DC2" w:rsidRPr="003B2DC2" w:rsidRDefault="003B2DC2" w:rsidP="003B2DC2">
      <w:pPr>
        <w:rPr>
          <w:rFonts w:ascii="Bookman Old Style" w:hAnsi="Bookman Old Style"/>
        </w:rPr>
      </w:pPr>
      <w:r w:rsidRPr="003B2DC2">
        <w:rPr>
          <w:rFonts w:ascii="Bookman Old Style" w:hAnsi="Bookman Old Style"/>
        </w:rPr>
        <w:t>Casting Time: 3</w:t>
      </w:r>
    </w:p>
    <w:p w:rsidR="003B2DC2" w:rsidRPr="003B2DC2" w:rsidRDefault="003B2DC2" w:rsidP="003B2DC2">
      <w:pPr>
        <w:rPr>
          <w:rFonts w:ascii="Bookman Old Style" w:hAnsi="Bookman Old Style"/>
        </w:rPr>
      </w:pPr>
      <w:r w:rsidRPr="003B2DC2">
        <w:rPr>
          <w:rFonts w:ascii="Bookman Old Style" w:hAnsi="Bookman Old Style"/>
        </w:rPr>
        <w:t>Area of Effect: one undead creature</w:t>
      </w:r>
    </w:p>
    <w:p w:rsidR="003B2DC2" w:rsidRPr="003B2DC2" w:rsidRDefault="003B2DC2" w:rsidP="003B2DC2">
      <w:pPr>
        <w:rPr>
          <w:rFonts w:ascii="Bookman Old Style" w:hAnsi="Bookman Old Style"/>
        </w:rPr>
      </w:pPr>
      <w:r w:rsidRPr="003B2DC2">
        <w:rPr>
          <w:rFonts w:ascii="Bookman Old Style" w:hAnsi="Bookman Old Style"/>
        </w:rPr>
        <w:t>Saving Throw: None.</w:t>
      </w:r>
    </w:p>
    <w:p w:rsidR="003B2DC2" w:rsidRPr="003B2DC2" w:rsidRDefault="003B2DC2" w:rsidP="003B2DC2">
      <w:pPr>
        <w:rPr>
          <w:rFonts w:ascii="Bookman Old Style" w:hAnsi="Bookman Old Style"/>
        </w:rPr>
      </w:pPr>
    </w:p>
    <w:p w:rsidR="003B2DC2" w:rsidRDefault="003B2DC2" w:rsidP="003B2DC2">
      <w:pPr>
        <w:rPr>
          <w:rFonts w:ascii="Bookman Old Style" w:hAnsi="Bookman Old Style"/>
          <w:b/>
        </w:rPr>
      </w:pPr>
      <w:r w:rsidRPr="003B2DC2">
        <w:rPr>
          <w:rFonts w:ascii="Bookman Old Style" w:hAnsi="Bookman Old Style"/>
        </w:rPr>
        <w:t>Upon casting this spell, the priest causes one undead within range to be slowed.  This effect negates Haste, but does not otherwise affect magically sped-up or slowed creatures. Slowed creatures suffer -4 penalties to attack and Armor Class. To make matters worse, the creature suffers an additional -2 to AC</w:t>
      </w:r>
    </w:p>
    <w:p w:rsidR="003B2DC2" w:rsidRDefault="003B2DC2" w:rsidP="003B2DC2">
      <w:pPr>
        <w:rPr>
          <w:rFonts w:ascii="Bookman Old Style" w:hAnsi="Bookman Old Style"/>
          <w:b/>
        </w:rPr>
      </w:pPr>
    </w:p>
    <w:p w:rsidR="00B814C4" w:rsidRPr="00E30183" w:rsidRDefault="00B814C4" w:rsidP="003B2DC2">
      <w:pPr>
        <w:rPr>
          <w:rFonts w:ascii="Bookman Old Style" w:hAnsi="Bookman Old Style"/>
          <w:b/>
        </w:rPr>
      </w:pPr>
      <w:r w:rsidRPr="00E30183">
        <w:rPr>
          <w:rFonts w:ascii="Bookman Old Style" w:hAnsi="Bookman Old Style"/>
          <w:b/>
        </w:rPr>
        <w:t>Shatter</w:t>
      </w:r>
    </w:p>
    <w:p w:rsidR="00B814C4" w:rsidRDefault="00B814C4" w:rsidP="00FF332A">
      <w:pPr>
        <w:rPr>
          <w:rFonts w:ascii="Bookman Old Style" w:hAnsi="Bookman Old Style"/>
        </w:rPr>
      </w:pPr>
      <w:r w:rsidRPr="00FF332A">
        <w:rPr>
          <w:rFonts w:ascii="Bookman Old Style" w:hAnsi="Bookman Old Style"/>
        </w:rPr>
        <w:t>(Transmutation)</w:t>
      </w:r>
    </w:p>
    <w:p w:rsidR="00B814C4" w:rsidRPr="00FF332A" w:rsidRDefault="00B814C4" w:rsidP="00FF332A">
      <w:pPr>
        <w:rPr>
          <w:rFonts w:ascii="Bookman Old Style" w:hAnsi="Bookman Old Style"/>
        </w:rPr>
      </w:pPr>
      <w:r w:rsidRPr="00FF332A">
        <w:rPr>
          <w:rFonts w:ascii="Bookman Old Style" w:hAnsi="Bookman Old Style"/>
        </w:rPr>
        <w:t>Level: 2</w:t>
      </w:r>
    </w:p>
    <w:p w:rsidR="00B814C4" w:rsidRPr="00FF332A" w:rsidRDefault="00B814C4" w:rsidP="00FF332A">
      <w:pPr>
        <w:rPr>
          <w:rFonts w:ascii="Bookman Old Style" w:hAnsi="Bookman Old Style"/>
        </w:rPr>
      </w:pPr>
      <w:r w:rsidRPr="00FF332A">
        <w:rPr>
          <w:rFonts w:ascii="Bookman Old Style" w:hAnsi="Bookman Old Style"/>
        </w:rPr>
        <w:t>Sphere: Combat</w:t>
      </w:r>
    </w:p>
    <w:p w:rsidR="00B814C4" w:rsidRPr="00FF332A" w:rsidRDefault="00B814C4" w:rsidP="00FF332A">
      <w:pPr>
        <w:rPr>
          <w:rFonts w:ascii="Bookman Old Style" w:hAnsi="Bookman Old Style"/>
        </w:rPr>
      </w:pPr>
      <w:r w:rsidRPr="00FF332A">
        <w:rPr>
          <w:rFonts w:ascii="Bookman Old Style" w:hAnsi="Bookman Old Style"/>
        </w:rPr>
        <w:t>Range: 25'</w:t>
      </w:r>
    </w:p>
    <w:p w:rsidR="00B814C4" w:rsidRPr="00FF332A" w:rsidRDefault="00B814C4" w:rsidP="00FF332A">
      <w:pPr>
        <w:rPr>
          <w:rFonts w:ascii="Bookman Old Style" w:hAnsi="Bookman Old Style"/>
        </w:rPr>
      </w:pPr>
      <w:r w:rsidRPr="00FF332A">
        <w:rPr>
          <w:rFonts w:ascii="Bookman Old Style" w:hAnsi="Bookman Old Style"/>
        </w:rPr>
        <w:t>Duration: Instant</w:t>
      </w:r>
    </w:p>
    <w:p w:rsidR="00B814C4" w:rsidRPr="00FF332A" w:rsidRDefault="00B814C4" w:rsidP="00FF332A">
      <w:pPr>
        <w:rPr>
          <w:rFonts w:ascii="Bookman Old Style" w:hAnsi="Bookman Old Style"/>
        </w:rPr>
      </w:pPr>
      <w:r w:rsidRPr="00FF332A">
        <w:rPr>
          <w:rFonts w:ascii="Bookman Old Style" w:hAnsi="Bookman Old Style"/>
        </w:rPr>
        <w:t>Casting Time: 9</w:t>
      </w:r>
    </w:p>
    <w:p w:rsidR="00B814C4" w:rsidRPr="00FF332A" w:rsidRDefault="00B814C4" w:rsidP="00FF332A">
      <w:pPr>
        <w:rPr>
          <w:rFonts w:ascii="Bookman Old Style" w:hAnsi="Bookman Old Style"/>
        </w:rPr>
      </w:pPr>
      <w:r w:rsidRPr="00FF332A">
        <w:rPr>
          <w:rFonts w:ascii="Bookman Old Style" w:hAnsi="Bookman Old Style"/>
        </w:rPr>
        <w:t>Area of Effect: One Creature</w:t>
      </w:r>
    </w:p>
    <w:p w:rsidR="00B814C4" w:rsidRPr="00FF332A" w:rsidRDefault="00B814C4" w:rsidP="00FF332A">
      <w:pPr>
        <w:rPr>
          <w:rFonts w:ascii="Bookman Old Style" w:hAnsi="Bookman Old Style"/>
        </w:rPr>
      </w:pPr>
      <w:r w:rsidRPr="00FF332A">
        <w:rPr>
          <w:rFonts w:ascii="Bookman Old Style" w:hAnsi="Bookman Old Style"/>
        </w:rPr>
        <w:t>Saving Throw: Polymorph 1/2</w:t>
      </w:r>
    </w:p>
    <w:p w:rsidR="00B814C4" w:rsidRPr="00FF332A" w:rsidRDefault="00B814C4" w:rsidP="00FF332A">
      <w:pPr>
        <w:rPr>
          <w:rFonts w:ascii="Bookman Old Style" w:hAnsi="Bookman Old Style"/>
        </w:rPr>
      </w:pPr>
    </w:p>
    <w:p w:rsidR="00B814C4" w:rsidRPr="00FF332A" w:rsidRDefault="00B814C4" w:rsidP="00FF332A">
      <w:pPr>
        <w:rPr>
          <w:rFonts w:ascii="Bookman Old Style" w:hAnsi="Bookman Old Style"/>
        </w:rPr>
      </w:pPr>
      <w:r w:rsidRPr="00FF332A">
        <w:rPr>
          <w:rFonts w:ascii="Bookman Old Style" w:hAnsi="Bookman Old Style"/>
        </w:rPr>
        <w:t>When the priest cast's this spell, &lt;PRO_HESHE&gt; creates a vibrating pulse that increases in intensity in a nearby creature or object that is especially destructive against inorganic, solid constructs like doors and golems. The first round, a living or undead creature takes 2d6 crushing damage unless they save vs. polymorph (in which case, they take half damage and the spell ends). Every round that they do not save, they suffer the amount of damage that they received in the last round, plus an additional 2d6 points of damage for a maximum of 4 rounds. Any round that they do save, they suffer 1/2 damage and the spell ends.  The spell ends after 3 rounds.</w:t>
      </w:r>
    </w:p>
    <w:p w:rsidR="00B814C4" w:rsidRPr="00FF332A" w:rsidRDefault="00B814C4" w:rsidP="00FF332A">
      <w:pPr>
        <w:rPr>
          <w:rFonts w:ascii="Bookman Old Style" w:hAnsi="Bookman Old Style"/>
        </w:rPr>
      </w:pPr>
    </w:p>
    <w:p w:rsidR="00B814C4" w:rsidRDefault="00B814C4" w:rsidP="00E30183">
      <w:pPr>
        <w:rPr>
          <w:rFonts w:ascii="Bookman Old Style" w:hAnsi="Bookman Old Style"/>
        </w:rPr>
      </w:pPr>
      <w:r w:rsidRPr="00FF332A">
        <w:rPr>
          <w:rFonts w:ascii="Bookman Old Style" w:hAnsi="Bookman Old Style"/>
        </w:rPr>
        <w:t xml:space="preserve">When cast on a door or locked container, it undermines the integrity of the object destroying all but the </w:t>
      </w:r>
      <w:proofErr w:type="gramStart"/>
      <w:r w:rsidRPr="00FF332A">
        <w:rPr>
          <w:rFonts w:ascii="Bookman Old Style" w:hAnsi="Bookman Old Style"/>
        </w:rPr>
        <w:t>most sturdy</w:t>
      </w:r>
      <w:proofErr w:type="gramEnd"/>
      <w:r w:rsidRPr="00FF332A">
        <w:rPr>
          <w:rFonts w:ascii="Bookman Old Style" w:hAnsi="Bookman Old Style"/>
        </w:rPr>
        <w:t xml:space="preserve"> or magically protected locks. Against constructs </w:t>
      </w:r>
      <w:r w:rsidRPr="00FF332A">
        <w:rPr>
          <w:rFonts w:ascii="Bookman Old Style" w:hAnsi="Bookman Old Style"/>
        </w:rPr>
        <w:lastRenderedPageBreak/>
        <w:t>such as golems, and elementals it does double damage, and they cannot save to avoid its effects</w:t>
      </w:r>
    </w:p>
    <w:p w:rsidR="00B814C4" w:rsidRDefault="00B814C4" w:rsidP="00FF332A">
      <w:pPr>
        <w:rPr>
          <w:rFonts w:ascii="Bookman Old Style" w:hAnsi="Bookman Old Style"/>
        </w:rPr>
      </w:pPr>
    </w:p>
    <w:p w:rsidR="003B2DC2" w:rsidRPr="003B2DC2" w:rsidRDefault="003B2DC2" w:rsidP="003B2DC2">
      <w:pPr>
        <w:rPr>
          <w:rFonts w:ascii="Bookman Old Style" w:hAnsi="Bookman Old Style"/>
        </w:rPr>
      </w:pPr>
      <w:r>
        <w:rPr>
          <w:rFonts w:ascii="Bookman Old Style" w:hAnsi="Bookman Old Style"/>
          <w:b/>
        </w:rPr>
        <w:br w:type="page"/>
      </w:r>
      <w:r w:rsidRPr="00FF332A">
        <w:rPr>
          <w:rFonts w:ascii="Bookman Old Style" w:hAnsi="Bookman Old Style"/>
          <w:b/>
          <w:sz w:val="28"/>
          <w:szCs w:val="28"/>
          <w:u w:val="single"/>
        </w:rPr>
        <w:lastRenderedPageBreak/>
        <w:t xml:space="preserve">Level </w:t>
      </w:r>
      <w:r>
        <w:rPr>
          <w:rFonts w:ascii="Bookman Old Style" w:hAnsi="Bookman Old Style"/>
          <w:b/>
          <w:sz w:val="28"/>
          <w:szCs w:val="28"/>
          <w:u w:val="single"/>
        </w:rPr>
        <w:t>3</w:t>
      </w:r>
    </w:p>
    <w:p w:rsidR="003B2DC2" w:rsidRDefault="003B2DC2" w:rsidP="003B2DC2">
      <w:pPr>
        <w:rPr>
          <w:rFonts w:ascii="Bookman Old Style" w:hAnsi="Bookman Old Style"/>
        </w:rPr>
      </w:pPr>
    </w:p>
    <w:p w:rsidR="003B2DC2" w:rsidRPr="003B2DC2" w:rsidRDefault="003B2DC2" w:rsidP="003B2DC2">
      <w:pPr>
        <w:rPr>
          <w:rFonts w:ascii="Bookman Old Style" w:hAnsi="Bookman Old Style"/>
          <w:b/>
        </w:rPr>
      </w:pPr>
      <w:r w:rsidRPr="003B2DC2">
        <w:rPr>
          <w:rFonts w:ascii="Bookman Old Style" w:hAnsi="Bookman Old Style"/>
          <w:b/>
        </w:rPr>
        <w:t>Stone Fist</w:t>
      </w:r>
    </w:p>
    <w:p w:rsidR="003B2DC2" w:rsidRPr="003B2DC2" w:rsidRDefault="003B2DC2" w:rsidP="003B2DC2">
      <w:pPr>
        <w:rPr>
          <w:rFonts w:ascii="Bookman Old Style" w:hAnsi="Bookman Old Style"/>
        </w:rPr>
      </w:pPr>
      <w:r w:rsidRPr="003B2DC2">
        <w:rPr>
          <w:rFonts w:ascii="Bookman Old Style" w:hAnsi="Bookman Old Style"/>
        </w:rPr>
        <w:t>(Alteration)</w:t>
      </w:r>
    </w:p>
    <w:p w:rsidR="003B2DC2" w:rsidRPr="003B2DC2" w:rsidRDefault="003B2DC2" w:rsidP="003B2DC2">
      <w:pPr>
        <w:rPr>
          <w:rFonts w:ascii="Bookman Old Style" w:hAnsi="Bookman Old Style"/>
        </w:rPr>
      </w:pPr>
      <w:r w:rsidRPr="003B2DC2">
        <w:rPr>
          <w:rFonts w:ascii="Bookman Old Style" w:hAnsi="Bookman Old Style"/>
        </w:rPr>
        <w:t>Level: 3</w:t>
      </w:r>
    </w:p>
    <w:p w:rsidR="003B2DC2" w:rsidRPr="003B2DC2" w:rsidRDefault="003B2DC2" w:rsidP="003B2DC2">
      <w:pPr>
        <w:rPr>
          <w:rFonts w:ascii="Bookman Old Style" w:hAnsi="Bookman Old Style"/>
        </w:rPr>
      </w:pPr>
      <w:r w:rsidRPr="003B2DC2">
        <w:rPr>
          <w:rFonts w:ascii="Bookman Old Style" w:hAnsi="Bookman Old Style"/>
        </w:rPr>
        <w:t>Sphere: Elemental Earth</w:t>
      </w:r>
    </w:p>
    <w:p w:rsidR="003B2DC2" w:rsidRPr="003B2DC2" w:rsidRDefault="003B2DC2" w:rsidP="003B2DC2">
      <w:pPr>
        <w:rPr>
          <w:rFonts w:ascii="Bookman Old Style" w:hAnsi="Bookman Old Style"/>
        </w:rPr>
      </w:pPr>
      <w:r w:rsidRPr="003B2DC2">
        <w:rPr>
          <w:rFonts w:ascii="Bookman Old Style" w:hAnsi="Bookman Old Style"/>
        </w:rPr>
        <w:t>Range: Self</w:t>
      </w:r>
    </w:p>
    <w:p w:rsidR="003B2DC2" w:rsidRPr="003B2DC2" w:rsidRDefault="003B2DC2" w:rsidP="003B2DC2">
      <w:pPr>
        <w:rPr>
          <w:rFonts w:ascii="Bookman Old Style" w:hAnsi="Bookman Old Style"/>
        </w:rPr>
      </w:pPr>
      <w:r w:rsidRPr="003B2DC2">
        <w:rPr>
          <w:rFonts w:ascii="Bookman Old Style" w:hAnsi="Bookman Old Style"/>
        </w:rPr>
        <w:t>Duration: 1 Turn</w:t>
      </w:r>
    </w:p>
    <w:p w:rsidR="003B2DC2" w:rsidRPr="003B2DC2" w:rsidRDefault="003B2DC2" w:rsidP="003B2DC2">
      <w:pPr>
        <w:rPr>
          <w:rFonts w:ascii="Bookman Old Style" w:hAnsi="Bookman Old Style"/>
        </w:rPr>
      </w:pPr>
      <w:r w:rsidRPr="003B2DC2">
        <w:rPr>
          <w:rFonts w:ascii="Bookman Old Style" w:hAnsi="Bookman Old Style"/>
        </w:rPr>
        <w:t>Casting Time: 3</w:t>
      </w:r>
    </w:p>
    <w:p w:rsidR="003B2DC2" w:rsidRPr="003B2DC2" w:rsidRDefault="003B2DC2" w:rsidP="003B2DC2">
      <w:pPr>
        <w:rPr>
          <w:rFonts w:ascii="Bookman Old Style" w:hAnsi="Bookman Old Style"/>
        </w:rPr>
      </w:pPr>
      <w:r w:rsidRPr="003B2DC2">
        <w:rPr>
          <w:rFonts w:ascii="Bookman Old Style" w:hAnsi="Bookman Old Style"/>
        </w:rPr>
        <w:t>Area of Effect: The caster</w:t>
      </w:r>
    </w:p>
    <w:p w:rsidR="003B2DC2" w:rsidRPr="003B2DC2" w:rsidRDefault="003B2DC2" w:rsidP="003B2DC2">
      <w:pPr>
        <w:rPr>
          <w:rFonts w:ascii="Bookman Old Style" w:hAnsi="Bookman Old Style"/>
        </w:rPr>
      </w:pPr>
    </w:p>
    <w:p w:rsidR="003B2DC2" w:rsidRDefault="003B2DC2" w:rsidP="003B2DC2">
      <w:pPr>
        <w:rPr>
          <w:rFonts w:ascii="Bookman Old Style" w:hAnsi="Bookman Old Style"/>
        </w:rPr>
      </w:pPr>
      <w:r w:rsidRPr="003B2DC2">
        <w:rPr>
          <w:rFonts w:ascii="Bookman Old Style" w:hAnsi="Bookman Old Style"/>
        </w:rPr>
        <w:t>When the caster completes this spell, &lt;PRO_HISHER&gt; hands become blocks of stone.  &lt;PRO_HESHE&gt; can make melee attacks with these hands inflicting 2d8 points of damage plus strength.  In addition, &lt;PRO_HESHE&gt; is infused with the power of the earth, and &lt;PRO_HISHER&gt; strength is increased by 2 for the duration of the spell.</w:t>
      </w:r>
    </w:p>
    <w:p w:rsidR="003B2DC2" w:rsidRDefault="003B2DC2" w:rsidP="003B2DC2">
      <w:pPr>
        <w:rPr>
          <w:rFonts w:ascii="Bookman Old Style" w:hAnsi="Bookman Old Style"/>
        </w:rPr>
      </w:pPr>
    </w:p>
    <w:p w:rsidR="00B814C4" w:rsidRPr="00D36756" w:rsidRDefault="00B814C4" w:rsidP="00D36756">
      <w:pPr>
        <w:rPr>
          <w:rFonts w:ascii="Bookman Old Style" w:hAnsi="Bookman Old Style"/>
        </w:rPr>
      </w:pPr>
    </w:p>
    <w:p w:rsidR="00B814C4" w:rsidRPr="00FF332A" w:rsidRDefault="00B814C4" w:rsidP="00FF332A">
      <w:pPr>
        <w:rPr>
          <w:rFonts w:ascii="Bookman Old Style" w:hAnsi="Bookman Old Style"/>
        </w:rPr>
      </w:pPr>
    </w:p>
    <w:p w:rsidR="00B814C4" w:rsidRPr="00FF332A" w:rsidRDefault="00B814C4" w:rsidP="00FF332A">
      <w:pPr>
        <w:rPr>
          <w:rFonts w:ascii="Bookman Old Style" w:hAnsi="Bookman Old Style"/>
        </w:rPr>
      </w:pPr>
    </w:p>
    <w:sectPr w:rsidR="00B814C4" w:rsidRPr="00FF332A" w:rsidSect="00B42256">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935"/>
    <w:rsid w:val="003B2DC2"/>
    <w:rsid w:val="005472D5"/>
    <w:rsid w:val="00850139"/>
    <w:rsid w:val="00B42256"/>
    <w:rsid w:val="00B814C4"/>
    <w:rsid w:val="00C03A9D"/>
    <w:rsid w:val="00D36756"/>
    <w:rsid w:val="00E30183"/>
    <w:rsid w:val="00F36935"/>
    <w:rsid w:val="00FF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43E3B"/>
  <w15:docId w15:val="{9AEC60AF-B9B1-4A51-A16E-CB171D75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3A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Brian Jones</cp:lastModifiedBy>
  <cp:revision>4</cp:revision>
  <dcterms:created xsi:type="dcterms:W3CDTF">2017-03-22T18:42:00Z</dcterms:created>
  <dcterms:modified xsi:type="dcterms:W3CDTF">2017-04-02T03:08:00Z</dcterms:modified>
</cp:coreProperties>
</file>