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8F" w:rsidRDefault="00E969EF" w:rsidP="006F6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ELDRITCH K</w:t>
      </w:r>
      <w:r w:rsidR="001645E2">
        <w:rPr>
          <w:rFonts w:ascii="Arial" w:hAnsi="Arial" w:cs="Arial"/>
          <w:sz w:val="24"/>
          <w:szCs w:val="24"/>
        </w:rPr>
        <w:t>NIGHT</w:t>
      </w:r>
      <w:r>
        <w:rPr>
          <w:rFonts w:ascii="Arial" w:hAnsi="Arial" w:cs="Arial"/>
          <w:sz w:val="24"/>
          <w:szCs w:val="24"/>
        </w:rPr>
        <w:t xml:space="preserve">: </w:t>
      </w:r>
      <w:r w:rsidR="00B47CD0" w:rsidRPr="00B47CD0">
        <w:rPr>
          <w:rFonts w:ascii="Arial" w:hAnsi="Arial" w:cs="Arial"/>
          <w:sz w:val="24"/>
          <w:szCs w:val="24"/>
        </w:rPr>
        <w:t>Fears</w:t>
      </w:r>
      <w:r>
        <w:rPr>
          <w:rFonts w:ascii="Arial" w:hAnsi="Arial" w:cs="Arial"/>
          <w:sz w:val="24"/>
          <w:szCs w:val="24"/>
        </w:rPr>
        <w:t>ome warriors and spellcasters, Eldritch K</w:t>
      </w:r>
      <w:r w:rsidR="00B47CD0" w:rsidRPr="00B47CD0">
        <w:rPr>
          <w:rFonts w:ascii="Arial" w:hAnsi="Arial" w:cs="Arial"/>
          <w:sz w:val="24"/>
          <w:szCs w:val="24"/>
        </w:rPr>
        <w:t>nights are rare among magic-users in their ability to wade into battle alongside fighters, barbarians, and other martia</w:t>
      </w:r>
      <w:r>
        <w:rPr>
          <w:rFonts w:ascii="Arial" w:hAnsi="Arial" w:cs="Arial"/>
          <w:sz w:val="24"/>
          <w:szCs w:val="24"/>
        </w:rPr>
        <w:t>l classes. Those who must face Eldritch K</w:t>
      </w:r>
      <w:r w:rsidR="00B47CD0" w:rsidRPr="00B47CD0">
        <w:rPr>
          <w:rFonts w:ascii="Arial" w:hAnsi="Arial" w:cs="Arial"/>
          <w:sz w:val="24"/>
          <w:szCs w:val="24"/>
        </w:rPr>
        <w:t>nights in combat fear them greatly, for their versatility on the battlefield is tremendous; against heavily armed and armored opponents they may level crippling spells, while opposing spellcasters meet their ends on an eldritch knight's blade.</w:t>
      </w:r>
      <w:r w:rsidR="006F6F8F">
        <w:rPr>
          <w:rFonts w:ascii="Arial" w:hAnsi="Arial" w:cs="Arial"/>
          <w:sz w:val="24"/>
          <w:szCs w:val="24"/>
        </w:rPr>
        <w:t xml:space="preserve"> </w:t>
      </w:r>
      <w:r w:rsidR="00B47CD0" w:rsidRPr="00B47CD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ecause the road to becoming an Eldritch K</w:t>
      </w:r>
      <w:r w:rsidR="00B47CD0" w:rsidRPr="00B47CD0">
        <w:rPr>
          <w:rFonts w:ascii="Arial" w:hAnsi="Arial" w:cs="Arial"/>
          <w:sz w:val="24"/>
          <w:szCs w:val="24"/>
        </w:rPr>
        <w:t xml:space="preserve">night requires both martial prowess and arcane power, eldritch knights almost always begin their paths as </w:t>
      </w:r>
      <w:r w:rsidR="003E397C">
        <w:rPr>
          <w:rFonts w:ascii="Arial" w:hAnsi="Arial" w:cs="Arial"/>
          <w:sz w:val="24"/>
          <w:szCs w:val="24"/>
        </w:rPr>
        <w:t>a martial class</w:t>
      </w:r>
      <w:r w:rsidR="00B47CD0" w:rsidRPr="00B47CD0">
        <w:rPr>
          <w:rFonts w:ascii="Arial" w:hAnsi="Arial" w:cs="Arial"/>
          <w:sz w:val="24"/>
          <w:szCs w:val="24"/>
        </w:rPr>
        <w:t>. They may be found wherever studies of the arcane are as prevalent as martial training.</w:t>
      </w: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</w:p>
    <w:p w:rsidR="003E397C" w:rsidRDefault="003E397C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(Note: must dual class from a pure class fighter at level 2, any higher is forbidden.)</w:t>
      </w:r>
    </w:p>
    <w:p w:rsidR="003E397C" w:rsidRDefault="003E397C" w:rsidP="006F6F8F">
      <w:pPr>
        <w:pStyle w:val="NoSpacing"/>
        <w:rPr>
          <w:rFonts w:ascii="Arial" w:hAnsi="Arial" w:cs="Arial"/>
          <w:sz w:val="24"/>
          <w:szCs w:val="24"/>
        </w:rPr>
      </w:pP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Features:</w:t>
      </w: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  <w:r w:rsidRPr="006F6F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To-hit progression between Fighter and Mage, capping at 5 thac0 at level 18.</w:t>
      </w: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May achieve </w:t>
      </w:r>
      <w:proofErr w:type="spellStart"/>
      <w:r>
        <w:rPr>
          <w:rFonts w:ascii="Arial" w:hAnsi="Arial" w:cs="Arial"/>
          <w:sz w:val="24"/>
          <w:szCs w:val="24"/>
        </w:rPr>
        <w:t>Grandmastery</w:t>
      </w:r>
      <w:proofErr w:type="spellEnd"/>
      <w:r w:rsidR="00E969EF">
        <w:rPr>
          <w:rFonts w:ascii="Arial" w:hAnsi="Arial" w:cs="Arial"/>
          <w:sz w:val="24"/>
          <w:szCs w:val="24"/>
        </w:rPr>
        <w:t xml:space="preserve"> (</w:t>
      </w:r>
      <w:r w:rsidR="00344E61">
        <w:rPr>
          <w:rFonts w:ascii="Arial" w:hAnsi="Arial" w:cs="Arial"/>
          <w:sz w:val="24"/>
          <w:szCs w:val="24"/>
        </w:rPr>
        <w:t>five</w:t>
      </w:r>
      <w:r w:rsidR="00E969EF">
        <w:rPr>
          <w:rFonts w:ascii="Arial" w:hAnsi="Arial" w:cs="Arial"/>
          <w:sz w:val="24"/>
          <w:szCs w:val="24"/>
        </w:rPr>
        <w:t xml:space="preserve"> slots)</w:t>
      </w:r>
      <w:r>
        <w:rPr>
          <w:rFonts w:ascii="Arial" w:hAnsi="Arial" w:cs="Arial"/>
          <w:sz w:val="24"/>
          <w:szCs w:val="24"/>
        </w:rPr>
        <w:t xml:space="preserve"> in any weapon and </w:t>
      </w:r>
      <w:r w:rsidR="00E969EF">
        <w:rPr>
          <w:rFonts w:ascii="Arial" w:hAnsi="Arial" w:cs="Arial"/>
          <w:sz w:val="24"/>
          <w:szCs w:val="24"/>
        </w:rPr>
        <w:t>achieve Specialization (two slots) in Two-Handed and Single Weapon S</w:t>
      </w:r>
      <w:r>
        <w:rPr>
          <w:rFonts w:ascii="Arial" w:hAnsi="Arial" w:cs="Arial"/>
          <w:sz w:val="24"/>
          <w:szCs w:val="24"/>
        </w:rPr>
        <w:t>tyles.</w:t>
      </w:r>
    </w:p>
    <w:p w:rsidR="003E397C" w:rsidRDefault="003E397C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May wear robes.</w:t>
      </w:r>
    </w:p>
    <w:p w:rsidR="003E397C" w:rsidRDefault="003E397C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May wear helmets at level 3.</w:t>
      </w:r>
    </w:p>
    <w:p w:rsidR="003E397C" w:rsidRDefault="003E397C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May wear</w:t>
      </w:r>
      <w:r w:rsidR="00E969EF">
        <w:rPr>
          <w:rFonts w:ascii="Arial" w:hAnsi="Arial" w:cs="Arial"/>
          <w:sz w:val="24"/>
          <w:szCs w:val="24"/>
        </w:rPr>
        <w:t xml:space="preserve"> any</w:t>
      </w:r>
      <w:r>
        <w:rPr>
          <w:rFonts w:ascii="Arial" w:hAnsi="Arial" w:cs="Arial"/>
          <w:sz w:val="24"/>
          <w:szCs w:val="24"/>
        </w:rPr>
        <w:t xml:space="preserve"> armor at level 3, though they stil</w:t>
      </w:r>
      <w:r w:rsidR="00E969EF">
        <w:rPr>
          <w:rFonts w:ascii="Arial" w:hAnsi="Arial" w:cs="Arial"/>
          <w:sz w:val="24"/>
          <w:szCs w:val="24"/>
        </w:rPr>
        <w:t>l cannot cast in it.</w:t>
      </w:r>
      <w:r w:rsidR="00E969EF">
        <w:rPr>
          <w:rFonts w:ascii="Arial" w:hAnsi="Arial" w:cs="Arial"/>
          <w:sz w:val="24"/>
          <w:szCs w:val="24"/>
        </w:rPr>
        <w:br/>
        <w:t>- May use</w:t>
      </w:r>
      <w:r>
        <w:rPr>
          <w:rFonts w:ascii="Arial" w:hAnsi="Arial" w:cs="Arial"/>
          <w:sz w:val="24"/>
          <w:szCs w:val="24"/>
        </w:rPr>
        <w:t xml:space="preserve"> any weapon at level 3.</w:t>
      </w:r>
    </w:p>
    <w:p w:rsidR="00001AC6" w:rsidRDefault="00001AC6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Saving Throws all cap at 5</w:t>
      </w:r>
      <w:r w:rsidR="00D81725">
        <w:rPr>
          <w:rFonts w:ascii="Arial" w:hAnsi="Arial" w:cs="Arial"/>
          <w:sz w:val="24"/>
          <w:szCs w:val="24"/>
        </w:rPr>
        <w:t xml:space="preserve"> at level 21</w:t>
      </w:r>
      <w:r>
        <w:rPr>
          <w:rFonts w:ascii="Arial" w:hAnsi="Arial" w:cs="Arial"/>
          <w:sz w:val="24"/>
          <w:szCs w:val="24"/>
        </w:rPr>
        <w:t>.</w:t>
      </w: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Hit Die: d6</w:t>
      </w:r>
    </w:p>
    <w:p w:rsidR="003E397C" w:rsidRDefault="003E397C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14CA0">
        <w:rPr>
          <w:rFonts w:ascii="Arial" w:hAnsi="Arial" w:cs="Arial"/>
          <w:sz w:val="24"/>
          <w:szCs w:val="24"/>
        </w:rPr>
        <w:t>Gains Mage</w:t>
      </w:r>
      <w:r>
        <w:rPr>
          <w:rFonts w:ascii="Arial" w:hAnsi="Arial" w:cs="Arial"/>
          <w:sz w:val="24"/>
          <w:szCs w:val="24"/>
        </w:rPr>
        <w:t xml:space="preserve"> High Level Abilities.</w:t>
      </w: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Advantages:</w:t>
      </w: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Bonuses to </w:t>
      </w:r>
      <w:r w:rsidR="00001AC6">
        <w:rPr>
          <w:rFonts w:ascii="Arial" w:hAnsi="Arial" w:cs="Arial"/>
          <w:sz w:val="24"/>
          <w:szCs w:val="24"/>
        </w:rPr>
        <w:t>Death and Breath Saving Throws.</w:t>
      </w:r>
    </w:p>
    <w:p w:rsidR="00001AC6" w:rsidRDefault="00001AC6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Every </w:t>
      </w:r>
      <w:r w:rsidR="009F64B0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levels receive a bonus to spellcasting speed.</w:t>
      </w: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Disadvantages:</w:t>
      </w:r>
    </w:p>
    <w:p w:rsidR="00001AC6" w:rsidRDefault="00001AC6" w:rsidP="006F6F8F">
      <w:pPr>
        <w:pStyle w:val="NoSpacing"/>
        <w:rPr>
          <w:rFonts w:ascii="Arial" w:hAnsi="Arial" w:cs="Arial"/>
          <w:sz w:val="24"/>
          <w:szCs w:val="24"/>
        </w:rPr>
      </w:pPr>
    </w:p>
    <w:p w:rsidR="00001AC6" w:rsidRDefault="00001AC6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Caster level and spells </w:t>
      </w:r>
      <w:r w:rsidR="00F83521">
        <w:rPr>
          <w:rFonts w:ascii="Arial" w:hAnsi="Arial" w:cs="Arial"/>
          <w:sz w:val="24"/>
          <w:szCs w:val="24"/>
        </w:rPr>
        <w:t>progression</w:t>
      </w:r>
      <w:r>
        <w:rPr>
          <w:rFonts w:ascii="Arial" w:hAnsi="Arial" w:cs="Arial"/>
          <w:sz w:val="24"/>
          <w:szCs w:val="24"/>
        </w:rPr>
        <w:t xml:space="preserve"> is two levels lower than a normal mage, and does not receive level 9 spells until level 20.</w:t>
      </w:r>
    </w:p>
    <w:p w:rsidR="00001AC6" w:rsidRDefault="00001AC6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Penalties to Wand and Spell Saving Throws.</w:t>
      </w:r>
    </w:p>
    <w:p w:rsidR="00001AC6" w:rsidRDefault="00001AC6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Gains Proficiencies slowly (every six levels), and can only attain Grandmastery at level 18 at the earliest.</w:t>
      </w:r>
    </w:p>
    <w:p w:rsidR="00001AC6" w:rsidRDefault="00F83521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Cannot equip s</w:t>
      </w:r>
      <w:r w:rsidR="00001AC6">
        <w:rPr>
          <w:rFonts w:ascii="Arial" w:hAnsi="Arial" w:cs="Arial"/>
          <w:sz w:val="24"/>
          <w:szCs w:val="24"/>
        </w:rPr>
        <w:t>hields</w:t>
      </w:r>
    </w:p>
    <w:p w:rsidR="00001AC6" w:rsidRDefault="00001AC6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Cannot wield two weapon effectively, gaining an addition</w:t>
      </w:r>
      <w:r w:rsidR="003E397C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8 thac0 penalty to the offhand in addi</w:t>
      </w:r>
      <w:r w:rsidR="00F83521">
        <w:rPr>
          <w:rFonts w:ascii="Arial" w:hAnsi="Arial" w:cs="Arial"/>
          <w:sz w:val="24"/>
          <w:szCs w:val="24"/>
        </w:rPr>
        <w:t>tion to any Weapon S</w:t>
      </w:r>
      <w:r w:rsidR="003E397C">
        <w:rPr>
          <w:rFonts w:ascii="Arial" w:hAnsi="Arial" w:cs="Arial"/>
          <w:sz w:val="24"/>
          <w:szCs w:val="24"/>
        </w:rPr>
        <w:t>tyle penalties.</w:t>
      </w:r>
    </w:p>
    <w:p w:rsidR="003E397C" w:rsidRDefault="003E397C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Does not receive extra attacks per round at level 7 and 13.</w:t>
      </w:r>
    </w:p>
    <w:p w:rsidR="00AC05B1" w:rsidRPr="006F6F8F" w:rsidRDefault="00AC05B1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Cannot gain </w:t>
      </w:r>
      <w:r w:rsidRPr="00AC05B1">
        <w:rPr>
          <w:rFonts w:ascii="Arial" w:hAnsi="Arial" w:cs="Arial"/>
          <w:sz w:val="24"/>
          <w:szCs w:val="24"/>
        </w:rPr>
        <w:t>Improved Alacrity</w:t>
      </w:r>
      <w:r>
        <w:rPr>
          <w:rFonts w:ascii="Arial" w:hAnsi="Arial" w:cs="Arial"/>
          <w:sz w:val="24"/>
          <w:szCs w:val="24"/>
        </w:rPr>
        <w:t xml:space="preserve"> </w:t>
      </w:r>
      <w:r w:rsidR="00F83521">
        <w:rPr>
          <w:rFonts w:ascii="Arial" w:hAnsi="Arial" w:cs="Arial"/>
          <w:sz w:val="24"/>
          <w:szCs w:val="24"/>
        </w:rPr>
        <w:t>High Level Ability</w:t>
      </w:r>
      <w:r>
        <w:rPr>
          <w:rFonts w:ascii="Arial" w:hAnsi="Arial" w:cs="Arial"/>
          <w:sz w:val="24"/>
          <w:szCs w:val="24"/>
        </w:rPr>
        <w:t>.</w:t>
      </w:r>
    </w:p>
    <w:sectPr w:rsidR="00AC05B1" w:rsidRPr="006F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74E"/>
    <w:multiLevelType w:val="hybridMultilevel"/>
    <w:tmpl w:val="AE00C5A0"/>
    <w:lvl w:ilvl="0" w:tplc="D78CD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4B05"/>
    <w:multiLevelType w:val="hybridMultilevel"/>
    <w:tmpl w:val="C06C93AE"/>
    <w:lvl w:ilvl="0" w:tplc="34AC09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E8"/>
    <w:rsid w:val="00001AC6"/>
    <w:rsid w:val="001107E8"/>
    <w:rsid w:val="00114CA0"/>
    <w:rsid w:val="00123BB4"/>
    <w:rsid w:val="001645E2"/>
    <w:rsid w:val="00344E61"/>
    <w:rsid w:val="003E397C"/>
    <w:rsid w:val="005A3828"/>
    <w:rsid w:val="0066352A"/>
    <w:rsid w:val="006F6F8F"/>
    <w:rsid w:val="00787AAD"/>
    <w:rsid w:val="00797F78"/>
    <w:rsid w:val="009E38E9"/>
    <w:rsid w:val="009F64B0"/>
    <w:rsid w:val="00AC05B1"/>
    <w:rsid w:val="00B47CD0"/>
    <w:rsid w:val="00D81725"/>
    <w:rsid w:val="00E969EF"/>
    <w:rsid w:val="00F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BDAC"/>
  <w15:chartTrackingRefBased/>
  <w15:docId w15:val="{4FC5935C-E4E9-4B2A-A553-A3CE149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NoSpacing"/>
    <w:qFormat/>
    <w:rsid w:val="00787AAD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AAD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Reddbane</dc:creator>
  <cp:keywords/>
  <dc:description/>
  <cp:lastModifiedBy>Reddbane</cp:lastModifiedBy>
  <cp:revision>11</cp:revision>
  <dcterms:created xsi:type="dcterms:W3CDTF">2017-01-30T19:50:00Z</dcterms:created>
  <dcterms:modified xsi:type="dcterms:W3CDTF">2017-03-30T21:05:00Z</dcterms:modified>
</cp:coreProperties>
</file>